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DA4C04">
      <w:pPr>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63D792D7" w:rsidR="004632AF" w:rsidRPr="00A53BBF" w:rsidRDefault="004632AF" w:rsidP="00DA4C04">
      <w:pPr>
        <w:rPr>
          <w:rFonts w:asciiTheme="majorHAnsi" w:eastAsia="Times New Roman" w:hAnsiTheme="majorHAnsi" w:cs="Times New Roman"/>
          <w:b/>
          <w:sz w:val="28"/>
          <w:szCs w:val="28"/>
          <w:lang w:eastAsia="en-GB"/>
        </w:rPr>
      </w:pPr>
      <w:proofErr w:type="spellStart"/>
      <w:r w:rsidRPr="00A53BBF">
        <w:rPr>
          <w:rFonts w:asciiTheme="majorHAnsi" w:eastAsia="Times New Roman" w:hAnsiTheme="majorHAnsi" w:cs="Times New Roman"/>
          <w:b/>
          <w:sz w:val="28"/>
          <w:szCs w:val="28"/>
          <w:lang w:eastAsia="en-GB"/>
        </w:rPr>
        <w:t>Rvs</w:t>
      </w:r>
      <w:proofErr w:type="spellEnd"/>
      <w:r w:rsidRPr="00A53BBF">
        <w:rPr>
          <w:rFonts w:asciiTheme="majorHAnsi" w:eastAsia="Times New Roman" w:hAnsiTheme="majorHAnsi" w:cs="Times New Roman"/>
          <w:b/>
          <w:sz w:val="28"/>
          <w:szCs w:val="28"/>
          <w:lang w:eastAsia="en-GB"/>
        </w:rPr>
        <w:t xml:space="preserve"> localization in yeast endocytosis</w:t>
      </w:r>
    </w:p>
    <w:p w14:paraId="59CA643E" w14:textId="4C6F940D" w:rsidR="00E8797D"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 can quantify the movement and dynamics of various endocytic proteins along the timeline of membrane invagination and scission.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 that move inward with membrane ingression do so in the imaging plane</w:t>
      </w:r>
      <w:r w:rsidR="00E058BF">
        <w:rPr>
          <w:rFonts w:asciiTheme="majorHAnsi" w:eastAsia="Times New Roman" w:hAnsiTheme="majorHAnsi" w:cs="Times New Roman"/>
          <w:lang w:eastAsia="en-GB"/>
        </w:rPr>
        <w:t xml:space="preserve"> when imaged in this way</w:t>
      </w:r>
      <w:r w:rsidR="00CF38C6">
        <w:rPr>
          <w:rFonts w:asciiTheme="majorHAnsi" w:eastAsia="Times New Roman" w:hAnsiTheme="majorHAnsi" w:cs="Times New Roman"/>
          <w:lang w:eastAsia="en-GB"/>
        </w:rPr>
        <w:t>.</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 xml:space="preserve">Centroids of many endocytic patches, for example, Sla1-GFP, are thus tracked and averaged, leading to an averaged centroid of high spatial and temporal resolution. </w:t>
      </w:r>
      <w:r w:rsidR="001A496C">
        <w:rPr>
          <w:rFonts w:asciiTheme="majorHAnsi" w:eastAsia="Times New Roman" w:hAnsiTheme="majorHAnsi" w:cs="Times New Roman"/>
          <w:lang w:eastAsia="en-GB"/>
        </w:rPr>
        <w:t xml:space="preserve">When various endocytic proteins are simultaneously imaged with the abundant actin binding protein Abp1, Abp1 provides a frame of reference to which the other proteins can be now aligned. </w:t>
      </w:r>
    </w:p>
    <w:p w14:paraId="415D9965" w14:textId="77777777" w:rsidR="00CF38C6" w:rsidRDefault="00CF38C6" w:rsidP="00DA4C04">
      <w:pPr>
        <w:rPr>
          <w:rFonts w:asciiTheme="majorHAnsi" w:eastAsia="Times New Roman" w:hAnsiTheme="majorHAnsi" w:cs="Times New Roman"/>
          <w:lang w:eastAsia="en-GB"/>
        </w:rPr>
      </w:pPr>
    </w:p>
    <w:p w14:paraId="35580B35" w14:textId="7922FA9E" w:rsidR="004632AF" w:rsidRDefault="001A496C"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Centroid tracking shows</w:t>
      </w:r>
      <w:r w:rsidR="00540C47">
        <w:rPr>
          <w:rFonts w:asciiTheme="majorHAnsi" w:eastAsia="Times New Roman" w:hAnsiTheme="majorHAnsi" w:cs="Times New Roman"/>
          <w:lang w:eastAsia="en-GB"/>
        </w:rPr>
        <w:t xml:space="preserve"> that</w:t>
      </w:r>
      <w:r w:rsidR="004632AF">
        <w:rPr>
          <w:rFonts w:asciiTheme="majorHAnsi" w:eastAsia="Times New Roman" w:hAnsiTheme="majorHAnsi" w:cs="Times New Roman"/>
          <w:lang w:eastAsia="en-GB"/>
        </w:rPr>
        <w:t xml:space="preserve"> </w:t>
      </w:r>
      <w:r w:rsidR="00DD11E5">
        <w:rPr>
          <w:rFonts w:asciiTheme="majorHAnsi" w:eastAsia="Times New Roman" w:hAnsiTheme="majorHAnsi" w:cs="Times New Roman"/>
          <w:lang w:eastAsia="en-GB"/>
        </w:rPr>
        <w:t xml:space="preserve">the </w:t>
      </w:r>
      <w:r w:rsidR="007D2BFD">
        <w:rPr>
          <w:rFonts w:asciiTheme="majorHAnsi" w:eastAsia="Times New Roman" w:hAnsiTheme="majorHAnsi" w:cs="Times New Roman"/>
          <w:lang w:eastAsia="en-GB"/>
        </w:rPr>
        <w:t xml:space="preserve">late-stage </w:t>
      </w:r>
      <w:r w:rsidR="00DD11E5">
        <w:rPr>
          <w:rFonts w:asciiTheme="majorHAnsi" w:eastAsia="Times New Roman" w:hAnsiTheme="majorHAnsi" w:cs="Times New Roman"/>
          <w:lang w:eastAsia="en-GB"/>
        </w:rPr>
        <w:t>coat protein Sla1</w:t>
      </w:r>
      <w:r w:rsidR="007D2BFD">
        <w:rPr>
          <w:rFonts w:asciiTheme="majorHAnsi" w:eastAsia="Times New Roman" w:hAnsiTheme="majorHAnsi" w:cs="Times New Roman"/>
          <w:lang w:eastAsia="en-GB"/>
        </w:rPr>
        <w:t xml:space="preserve"> arrives and accumulates at endocytic sites,</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actin</w:t>
      </w:r>
      <w:r w:rsidR="00190915">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1,2&lt;/sup&gt;","plainTextFormattedCitation":"1,2","previouslyFormattedCitation":"&lt;sup&gt;1,2&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1,2</w:t>
      </w:r>
      <w:r w:rsidR="00190915">
        <w:rPr>
          <w:rFonts w:asciiTheme="majorHAnsi" w:eastAsia="Times New Roman" w:hAnsiTheme="majorHAnsi" w:cs="Times New Roman"/>
          <w:lang w:eastAsia="en-GB"/>
        </w:rPr>
        <w:fldChar w:fldCharType="end"/>
      </w:r>
      <w:r w:rsidR="001023B9">
        <w:rPr>
          <w:rFonts w:asciiTheme="majorHAnsi" w:eastAsia="Times New Roman" w:hAnsiTheme="majorHAnsi" w:cs="Times New Roman"/>
          <w:lang w:eastAsia="en-GB"/>
        </w:rPr>
        <w:t>, for which Abp1 is used as a marker</w:t>
      </w:r>
      <w:r w:rsidR="007D2BFD">
        <w:rPr>
          <w:rFonts w:asciiTheme="majorHAnsi" w:eastAsia="Times New Roman" w:hAnsiTheme="majorHAnsi" w:cs="Times New Roman"/>
          <w:lang w:eastAsia="en-GB"/>
        </w:rPr>
        <w:t xml:space="preserve">. </w:t>
      </w:r>
      <w:r w:rsidR="00A15950">
        <w:rPr>
          <w:rFonts w:asciiTheme="majorHAnsi" w:eastAsia="Times New Roman" w:hAnsiTheme="majorHAnsi" w:cs="Times New Roman"/>
          <w:lang w:eastAsia="en-GB"/>
        </w:rPr>
        <w:t xml:space="preserve">Sla1 is pulled inwards along with the membrane and follows its movement through endocytosis. It will be used throughout this work as the marker for coat movement.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sidR="0000510E">
        <w:rPr>
          <w:rFonts w:asciiTheme="majorHAnsi" w:eastAsia="Times New Roman" w:hAnsiTheme="majorHAnsi" w:cs="Times New Roman"/>
          <w:lang w:eastAsia="en-GB"/>
        </w:rPr>
        <w:fldChar w:fldCharType="end"/>
      </w:r>
      <w:r w:rsidR="000F19CE">
        <w:rPr>
          <w:rFonts w:asciiTheme="majorHAnsi" w:eastAsia="Times New Roman" w:hAnsiTheme="majorHAnsi" w:cs="Times New Roman"/>
          <w:lang w:eastAsia="en-GB"/>
        </w:rPr>
        <w:t>, shown in Fig.2.1</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As has been shown before,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at the yeast plasma membrane in the late scission-stage</w:t>
      </w:r>
      <w:r w:rsidR="00B5653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1,2&lt;/sup&gt;","plainTextFormattedCitation":"1,2","previouslyFormattedCitation":"&lt;sup&gt;1,2&lt;/sup&gt;"},"properties":{"noteIndex":0},"schema":"https://github.com/citation-style-language/schema/raw/master/csl-citation.json"}</w:instrText>
      </w:r>
      <w:r w:rsidR="00B5653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1,2</w:t>
      </w:r>
      <w:r w:rsidR="00B5653E">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4632AF">
        <w:rPr>
          <w:rFonts w:asciiTheme="majorHAnsi" w:eastAsia="Times New Roman" w:hAnsiTheme="majorHAnsi" w:cs="Times New Roman"/>
          <w:lang w:eastAsia="en-GB"/>
        </w:rPr>
        <w:t>Rvs167</w:t>
      </w:r>
      <w:r w:rsidR="00632341">
        <w:rPr>
          <w:rFonts w:asciiTheme="majorHAnsi" w:eastAsia="Times New Roman" w:hAnsiTheme="majorHAnsi" w:cs="Times New Roman"/>
          <w:lang w:eastAsia="en-GB"/>
        </w:rPr>
        <w:t xml:space="preserve"> arrives after a parallel membrane tube</w:t>
      </w:r>
      <w:r w:rsidR="00BF7E4C">
        <w:rPr>
          <w:rFonts w:asciiTheme="majorHAnsi" w:eastAsia="Times New Roman" w:hAnsiTheme="majorHAnsi" w:cs="Times New Roman"/>
          <w:lang w:eastAsia="en-GB"/>
        </w:rPr>
        <w:t xml:space="preserve"> is formed</w:t>
      </w:r>
      <w:r w:rsidR="00632341">
        <w:rPr>
          <w:rFonts w:asciiTheme="majorHAnsi" w:eastAsia="Times New Roman" w:hAnsiTheme="majorHAnsi" w:cs="Times New Roman"/>
          <w:lang w:eastAsia="en-GB"/>
        </w:rPr>
        <w:t>, and s</w:t>
      </w:r>
      <w:r w:rsidR="00190915">
        <w:rPr>
          <w:rFonts w:asciiTheme="majorHAnsi" w:eastAsia="Times New Roman" w:hAnsiTheme="majorHAnsi" w:cs="Times New Roman"/>
          <w:lang w:eastAsia="en-GB"/>
        </w:rPr>
        <w:t xml:space="preserve">cission occurs at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its lifetime at the plasma membrane</w:t>
      </w:r>
      <w:r w:rsidR="00190915">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id":"ITEM-2","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G.","non-dropping-particle":"","parse-names":false,"suffix":""}],"container-title":"Cell","id":"ITEM-2","issue":"2","issued":{"date-parts":[["2005","10"]]},"page":"305-320","title":"A Modular Design for the Clathrin- and Actin-Mediated Endocytosis Machinery","type":"article-journal","volume":"123"},"uris":["http://www.mendeley.com/documents/?uuid=700df901-7031-4f22-b9fb-a894c052e88e"]}],"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90915">
        <w:rPr>
          <w:rFonts w:asciiTheme="majorHAnsi" w:eastAsia="Times New Roman" w:hAnsiTheme="majorHAnsi" w:cs="Times New Roman"/>
          <w:lang w:eastAsia="en-GB"/>
        </w:rPr>
        <w:t>, a profile that is unique among endocytic proteins</w:t>
      </w:r>
      <w:r w:rsidR="00825B96">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D96586">
        <w:rPr>
          <w:rFonts w:asciiTheme="majorHAnsi" w:eastAsia="Times New Roman" w:hAnsiTheme="majorHAnsi" w:cs="Times New Roman"/>
          <w:lang w:eastAsia="en-GB"/>
        </w:rPr>
        <w:t>Concomitantly, fluorescent intensity of Rvs167-GFP shows a sudden decay.</w:t>
      </w:r>
      <w:r w:rsidR="00C26336">
        <w:rPr>
          <w:rFonts w:asciiTheme="majorHAnsi" w:eastAsia="Times New Roman" w:hAnsiTheme="majorHAnsi" w:cs="Times New Roman"/>
          <w:lang w:eastAsia="en-GB"/>
        </w:rPr>
        <w:t xml:space="preserve"> Abp1 inte</w:t>
      </w:r>
      <w:r w:rsidR="001B5DD2">
        <w:rPr>
          <w:rFonts w:asciiTheme="majorHAnsi" w:eastAsia="Times New Roman" w:hAnsiTheme="majorHAnsi" w:cs="Times New Roman"/>
          <w:lang w:eastAsia="en-GB"/>
        </w:rPr>
        <w:t>nsity</w:t>
      </w:r>
      <w:r w:rsidR="00132D6D">
        <w:rPr>
          <w:rFonts w:asciiTheme="majorHAnsi" w:eastAsia="Times New Roman" w:hAnsiTheme="majorHAnsi" w:cs="Times New Roman"/>
          <w:lang w:eastAsia="en-GB"/>
        </w:rPr>
        <w:t xml:space="preserve"> also peaks at scission time, and </w:t>
      </w:r>
      <w:r w:rsidR="001B5DD2">
        <w:rPr>
          <w:rFonts w:asciiTheme="majorHAnsi" w:eastAsia="Times New Roman" w:hAnsiTheme="majorHAnsi" w:cs="Times New Roman"/>
          <w:lang w:eastAsia="en-GB"/>
        </w:rPr>
        <w:t>drops, indicating</w:t>
      </w:r>
      <w:r w:rsidR="00C26336">
        <w:rPr>
          <w:rFonts w:asciiTheme="majorHAnsi" w:eastAsia="Times New Roman" w:hAnsiTheme="majorHAnsi" w:cs="Times New Roman"/>
          <w:lang w:eastAsia="en-GB"/>
        </w:rPr>
        <w:t xml:space="preserve"> disassembly of the </w:t>
      </w:r>
      <w:proofErr w:type="spellStart"/>
      <w:r w:rsidR="00C26336">
        <w:rPr>
          <w:rFonts w:asciiTheme="majorHAnsi" w:eastAsia="Times New Roman" w:hAnsiTheme="majorHAnsi" w:cs="Times New Roman"/>
          <w:lang w:eastAsia="en-GB"/>
        </w:rPr>
        <w:t>actin</w:t>
      </w:r>
      <w:proofErr w:type="spellEnd"/>
      <w:r w:rsidR="00C26336">
        <w:rPr>
          <w:rFonts w:asciiTheme="majorHAnsi" w:eastAsia="Times New Roman" w:hAnsiTheme="majorHAnsi" w:cs="Times New Roman"/>
          <w:lang w:eastAsia="en-GB"/>
        </w:rPr>
        <w:t xml:space="preserve"> network</w:t>
      </w:r>
      <w:r w:rsidR="009E28A2">
        <w:rPr>
          <w:rFonts w:asciiTheme="majorHAnsi" w:eastAsia="Times New Roman" w:hAnsiTheme="majorHAnsi" w:cs="Times New Roman"/>
          <w:lang w:eastAsia="en-GB"/>
        </w:rPr>
        <w:t xml:space="preserve"> upon vesicle formation</w:t>
      </w:r>
      <w:r w:rsidR="00C26336">
        <w:rPr>
          <w:rFonts w:asciiTheme="majorHAnsi" w:eastAsia="Times New Roman" w:hAnsiTheme="majorHAnsi" w:cs="Times New Roman"/>
          <w:lang w:eastAsia="en-GB"/>
        </w:rPr>
        <w:t>.</w:t>
      </w:r>
      <w:r w:rsidR="00B848A4">
        <w:rPr>
          <w:rFonts w:asciiTheme="majorHAnsi" w:eastAsia="Times New Roman" w:hAnsiTheme="majorHAnsi" w:cs="Times New Roman"/>
          <w:lang w:eastAsia="en-GB"/>
        </w:rPr>
        <w:t xml:space="preserve"> </w:t>
      </w:r>
    </w:p>
    <w:p w14:paraId="336725C3" w14:textId="0F242670" w:rsidR="007C6DE6" w:rsidRDefault="007C6DE6" w:rsidP="00DA4C04">
      <w:pPr>
        <w:rPr>
          <w:rFonts w:asciiTheme="majorHAnsi" w:eastAsia="Times New Roman" w:hAnsiTheme="majorHAnsi" w:cs="Times New Roman"/>
          <w:lang w:eastAsia="en-GB"/>
        </w:rPr>
      </w:pPr>
    </w:p>
    <w:p w14:paraId="5C20728E" w14:textId="66F89C41"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05886FA8" wp14:editId="61251738">
            <wp:extent cx="5725160" cy="8696960"/>
            <wp:effectExtent l="0" t="0" r="0" b="0"/>
            <wp:docPr id="40" name="Picture 40" descr="../../../../../../../../../Desktop/dm/thesis_git/cloned/figures/results_final/yeast_schemat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m/thesis_git/cloned/figures/results_final/yeast_schemat_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5160" cy="8696960"/>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7777777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fluorescently tagged endocytic proteins at the plasma membrane.</w:t>
      </w:r>
      <w:r w:rsidR="007F1A76" w:rsidRPr="00D83A9E">
        <w:rPr>
          <w:rFonts w:asciiTheme="majorHAnsi" w:eastAsia="Times New Roman" w:hAnsiTheme="majorHAnsi" w:cs="Times New Roman"/>
          <w:sz w:val="20"/>
          <w:szCs w:val="20"/>
          <w:lang w:eastAsia="en-GB"/>
        </w:rPr>
        <w:t xml:space="preserve"> </w:t>
      </w:r>
    </w:p>
    <w:p w14:paraId="27722DB5" w14:textId="75F251D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 xml:space="preserve">Kymographs of Sla1-GFP and Rvs167-GFP at endocytic patches at the plasma membrane. </w:t>
      </w:r>
      <w:r>
        <w:rPr>
          <w:rFonts w:asciiTheme="majorHAnsi" w:eastAsia="Times New Roman" w:hAnsiTheme="majorHAnsi" w:cs="Times New Roman"/>
          <w:sz w:val="20"/>
          <w:szCs w:val="20"/>
          <w:lang w:eastAsia="en-GB"/>
        </w:rPr>
        <w:t>M</w:t>
      </w:r>
      <w:r w:rsidR="007F1A76" w:rsidRPr="00D83A9E">
        <w:rPr>
          <w:rFonts w:asciiTheme="majorHAnsi" w:eastAsia="Times New Roman" w:hAnsiTheme="majorHAnsi" w:cs="Times New Roman"/>
          <w:sz w:val="20"/>
          <w:szCs w:val="20"/>
          <w:lang w:eastAsia="en-GB"/>
        </w:rPr>
        <w:t xml:space="preserve">ovement of </w:t>
      </w:r>
      <w:r>
        <w:rPr>
          <w:rFonts w:asciiTheme="majorHAnsi" w:eastAsia="Times New Roman" w:hAnsiTheme="majorHAnsi" w:cs="Times New Roman"/>
          <w:sz w:val="20"/>
          <w:szCs w:val="20"/>
          <w:lang w:eastAsia="en-GB"/>
        </w:rPr>
        <w:t>coat protein Sla1-GFP shows slow inward movement, while Rvs167-GFP shows a sharp jump into the cytoplasm that is concomitant with membrane scission and vesicle formation.</w:t>
      </w:r>
      <w:r w:rsidR="004C60EA">
        <w:rPr>
          <w:rFonts w:asciiTheme="majorHAnsi" w:eastAsia="Times New Roman" w:hAnsiTheme="majorHAnsi" w:cs="Times New Roman"/>
          <w:sz w:val="20"/>
          <w:szCs w:val="20"/>
          <w:lang w:eastAsia="en-GB"/>
        </w:rPr>
        <w:t xml:space="preserve"> Exposure rate for kymograph, 80ms</w:t>
      </w:r>
      <w:r w:rsidR="00455051">
        <w:rPr>
          <w:rFonts w:asciiTheme="majorHAnsi" w:eastAsia="Times New Roman" w:hAnsiTheme="majorHAnsi" w:cs="Times New Roman"/>
          <w:sz w:val="20"/>
          <w:szCs w:val="20"/>
          <w:lang w:eastAsia="en-GB"/>
        </w:rPr>
        <w:t>, fluorophores excited using 488nm laser</w:t>
      </w:r>
      <w:r w:rsidR="004C60EA">
        <w:rPr>
          <w:rFonts w:asciiTheme="majorHAnsi" w:eastAsia="Times New Roman" w:hAnsiTheme="majorHAnsi" w:cs="Times New Roman"/>
          <w:sz w:val="20"/>
          <w:szCs w:val="20"/>
          <w:lang w:eastAsia="en-GB"/>
        </w:rPr>
        <w:t>.</w:t>
      </w:r>
    </w:p>
    <w:p w14:paraId="6C3B67AB" w14:textId="69711276"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indicated. </w:t>
      </w:r>
    </w:p>
    <w:p w14:paraId="1BF53C60" w14:textId="3FD9B477"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F87BD8">
        <w:rPr>
          <w:rFonts w:asciiTheme="majorHAnsi" w:eastAsia="Times New Roman" w:hAnsiTheme="majorHAnsi" w:cs="Times New Roman"/>
          <w:sz w:val="20"/>
          <w:szCs w:val="20"/>
          <w:lang w:eastAsia="en-GB"/>
        </w:rPr>
        <w:t>Movement and norm</w:t>
      </w:r>
      <w:r w:rsidR="00915637">
        <w:rPr>
          <w:rFonts w:asciiTheme="majorHAnsi" w:eastAsia="Times New Roman" w:hAnsiTheme="majorHAnsi" w:cs="Times New Roman"/>
          <w:sz w:val="20"/>
          <w:szCs w:val="20"/>
          <w:lang w:eastAsia="en-GB"/>
        </w:rPr>
        <w:t xml:space="preserve">alized fluorescent intensity </w:t>
      </w:r>
      <w:r w:rsidR="00F87BD8">
        <w:rPr>
          <w:rFonts w:asciiTheme="majorHAnsi" w:eastAsia="Times New Roman" w:hAnsiTheme="majorHAnsi" w:cs="Times New Roman"/>
          <w:sz w:val="20"/>
          <w:szCs w:val="20"/>
          <w:lang w:eastAsia="en-GB"/>
        </w:rPr>
        <w:t>of a</w:t>
      </w:r>
      <w:r>
        <w:rPr>
          <w:rFonts w:asciiTheme="majorHAnsi" w:eastAsia="Times New Roman" w:hAnsiTheme="majorHAnsi" w:cs="Times New Roman"/>
          <w:sz w:val="20"/>
          <w:szCs w:val="20"/>
          <w:lang w:eastAsia="en-GB"/>
        </w:rPr>
        <w:t>veraged centroids of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4C60EA">
        <w:rPr>
          <w:rFonts w:asciiTheme="majorHAnsi" w:eastAsia="Times New Roman" w:hAnsiTheme="majorHAnsi" w:cs="Times New Roman"/>
          <w:sz w:val="20"/>
          <w:szCs w:val="20"/>
          <w:lang w:eastAsia="en-GB"/>
        </w:rPr>
        <w:t>across</w:t>
      </w:r>
      <w:r>
        <w:rPr>
          <w:rFonts w:asciiTheme="majorHAnsi" w:eastAsia="Times New Roman" w:hAnsiTheme="majorHAnsi" w:cs="Times New Roman"/>
          <w:sz w:val="20"/>
          <w:szCs w:val="20"/>
          <w:lang w:eastAsia="en-GB"/>
        </w:rPr>
        <w:t xml:space="preserve"> the endocytic timeline. Sla1 follows the membrane as it is pulled inwards into the cytoplasm. </w:t>
      </w:r>
      <w:proofErr w:type="spellStart"/>
      <w:r>
        <w:rPr>
          <w:rFonts w:asciiTheme="majorHAnsi" w:eastAsia="Times New Roman" w:hAnsiTheme="majorHAnsi" w:cs="Times New Roman"/>
          <w:sz w:val="20"/>
          <w:szCs w:val="20"/>
          <w:lang w:eastAsia="en-GB"/>
        </w:rPr>
        <w:t>Rvs</w:t>
      </w:r>
      <w:proofErr w:type="spellEnd"/>
      <w:r>
        <w:rPr>
          <w:rFonts w:asciiTheme="majorHAnsi" w:eastAsia="Times New Roman" w:hAnsiTheme="majorHAnsi" w:cs="Times New Roman"/>
          <w:sz w:val="20"/>
          <w:szCs w:val="20"/>
          <w:lang w:eastAsia="en-GB"/>
        </w:rPr>
        <w:t xml:space="preserve"> arrives at membrane tubes, potentially forming a scaffold around the tube. Upon membrane scission, the scaffold </w:t>
      </w:r>
      <w:r w:rsidR="00D63CE9">
        <w:rPr>
          <w:rFonts w:asciiTheme="majorHAnsi" w:eastAsia="Times New Roman" w:hAnsiTheme="majorHAnsi" w:cs="Times New Roman"/>
          <w:sz w:val="20"/>
          <w:szCs w:val="20"/>
          <w:lang w:eastAsia="en-GB"/>
        </w:rPr>
        <w:t>along the tube is</w:t>
      </w:r>
      <w:r>
        <w:rPr>
          <w:rFonts w:asciiTheme="majorHAnsi" w:eastAsia="Times New Roman" w:hAnsiTheme="majorHAnsi" w:cs="Times New Roman"/>
          <w:sz w:val="20"/>
          <w:szCs w:val="20"/>
          <w:lang w:eastAsia="en-GB"/>
        </w:rPr>
        <w:t xml:space="preserve"> disassembled, resulting in an inward jump of the Rvs167 centroid</w:t>
      </w:r>
      <w:r w:rsidR="00D63CE9">
        <w:rPr>
          <w:rFonts w:asciiTheme="majorHAnsi" w:eastAsia="Times New Roman" w:hAnsiTheme="majorHAnsi" w:cs="Times New Roman"/>
          <w:sz w:val="20"/>
          <w:szCs w:val="20"/>
          <w:lang w:eastAsia="en-GB"/>
        </w:rPr>
        <w:t xml:space="preserve"> (to protein localized at the base of the newly formed vesicle)</w:t>
      </w:r>
      <w:r>
        <w:rPr>
          <w:rFonts w:asciiTheme="majorHAnsi" w:eastAsia="Times New Roman" w:hAnsiTheme="majorHAnsi" w:cs="Times New Roman"/>
          <w:sz w:val="20"/>
          <w:szCs w:val="20"/>
          <w:lang w:eastAsia="en-GB"/>
        </w:rPr>
        <w:t xml:space="preserve">, and a </w:t>
      </w:r>
      <w:r w:rsidR="00A06144">
        <w:rPr>
          <w:rFonts w:asciiTheme="majorHAnsi" w:eastAsia="Times New Roman" w:hAnsiTheme="majorHAnsi" w:cs="Times New Roman"/>
          <w:sz w:val="20"/>
          <w:szCs w:val="20"/>
          <w:lang w:eastAsia="en-GB"/>
        </w:rPr>
        <w:t xml:space="preserve">sharp </w:t>
      </w:r>
      <w:r>
        <w:rPr>
          <w:rFonts w:asciiTheme="majorHAnsi" w:eastAsia="Times New Roman" w:hAnsiTheme="majorHAnsi" w:cs="Times New Roman"/>
          <w:sz w:val="20"/>
          <w:szCs w:val="20"/>
          <w:lang w:eastAsia="en-GB"/>
        </w:rPr>
        <w:t>decay in its fluorescent intensity.</w:t>
      </w:r>
      <w:r w:rsidR="00BE46B1">
        <w:rPr>
          <w:rFonts w:asciiTheme="majorHAnsi" w:eastAsia="Times New Roman" w:hAnsiTheme="majorHAnsi" w:cs="Times New Roman"/>
          <w:sz w:val="20"/>
          <w:szCs w:val="20"/>
          <w:lang w:eastAsia="en-GB"/>
        </w:rPr>
        <w:t xml:space="preserve"> Abp1 intensity also drops after membrane scission.</w:t>
      </w:r>
      <w:r>
        <w:rPr>
          <w:rFonts w:asciiTheme="majorHAnsi" w:eastAsia="Times New Roman" w:hAnsiTheme="majorHAnsi" w:cs="Times New Roman"/>
          <w:sz w:val="20"/>
          <w:szCs w:val="20"/>
          <w:lang w:eastAsia="en-GB"/>
        </w:rPr>
        <w:t xml:space="preserve">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DA4C04">
      <w:pPr>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50893C05" w14:textId="3A4D510C" w:rsidR="00BF7552"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section {Intro}, has been identified as having an influence on membrane scission efficiency. Recruitment in the final stage of membrane ingression, localization to the membrane tube, and concomitant disassembly 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 In order </w:t>
      </w:r>
      <w:r w:rsidR="006B5527">
        <w:rPr>
          <w:rFonts w:asciiTheme="majorHAnsi" w:eastAsia="Times New Roman" w:hAnsiTheme="majorHAnsi" w:cs="Times New Roman"/>
          <w:lang w:eastAsia="en-GB"/>
        </w:rPr>
        <w:t>to quantify this influence,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rvs167del cells</w:t>
      </w:r>
      <w:r w:rsidR="00B848A4">
        <w:rPr>
          <w:rFonts w:asciiTheme="majorHAnsi" w:eastAsia="Times New Roman" w:hAnsiTheme="majorHAnsi" w:cs="Times New Roman"/>
          <w:lang w:eastAsia="en-GB"/>
        </w:rPr>
        <w:t xml:space="preserve"> and comparted averaged centroid movement against WT Sla1</w:t>
      </w:r>
      <w:r w:rsidR="0033308A">
        <w:rPr>
          <w:rFonts w:asciiTheme="majorHAnsi" w:eastAsia="Times New Roman" w:hAnsiTheme="majorHAnsi" w:cs="Times New Roman"/>
          <w:lang w:eastAsia="en-GB"/>
        </w:rPr>
        <w:t>-GFP</w:t>
      </w:r>
      <w:r w:rsidR="00B848A4">
        <w:rPr>
          <w:rFonts w:asciiTheme="majorHAnsi" w:eastAsia="Times New Roman" w:hAnsiTheme="majorHAnsi" w:cs="Times New Roman"/>
          <w:lang w:eastAsia="en-GB"/>
        </w:rPr>
        <w:t xml:space="preserve"> movement. M</w:t>
      </w:r>
      <w:r w:rsidR="006B5527">
        <w:rPr>
          <w:rFonts w:asciiTheme="majorHAnsi" w:eastAsia="Times New Roman" w:hAnsiTheme="majorHAnsi" w:cs="Times New Roman"/>
          <w:lang w:eastAsia="en-GB"/>
        </w:rPr>
        <w:t xml:space="preserve">ovement of Sla1 is reduced in rvs167 deletion, </w:t>
      </w:r>
      <w:r w:rsidR="00CE29A7">
        <w:rPr>
          <w:rFonts w:asciiTheme="majorHAnsi" w:eastAsia="Times New Roman" w:hAnsiTheme="majorHAnsi" w:cs="Times New Roman"/>
          <w:lang w:eastAsia="en-GB"/>
        </w:rPr>
        <w:t>to about 60nm instead of 140nm in WT cells. CLEM studies have shown that Rvs167 localizes to endocytic sites</w:t>
      </w:r>
      <w:r w:rsidR="00B848A4">
        <w:rPr>
          <w:rFonts w:asciiTheme="majorHAnsi" w:eastAsia="Times New Roman" w:hAnsiTheme="majorHAnsi" w:cs="Times New Roman"/>
          <w:lang w:eastAsia="en-GB"/>
        </w:rPr>
        <w:t xml:space="preserve"> after the tubes are 60nm long: membrane invagination is unaffected till the expected time of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after which membrane scission occurs, rather than further invagination.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60nm.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66B93351"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4C1BC644" wp14:editId="75555C0C">
            <wp:extent cx="5704840" cy="2826385"/>
            <wp:effectExtent l="0" t="0" r="10160" b="0"/>
            <wp:docPr id="41" name="Picture 41" descr="../../../../../../../../../Desktop/dm/thesis_git/cloned/figures/results_final/rvs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dm/thesis_git/cloned/figures/results_final/rvsd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4840" cy="282638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2918C133"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Averaged centroid movement of Sla1-GFP in WT and rvs167del cells. About 40 endocytic patches from 10-15 yeast cells are included i</w:t>
      </w:r>
      <w:r w:rsidR="00A76FBA">
        <w:rPr>
          <w:rFonts w:asciiTheme="majorHAnsi" w:eastAsia="Times New Roman" w:hAnsiTheme="majorHAnsi" w:cs="Times New Roman"/>
          <w:sz w:val="20"/>
          <w:szCs w:val="20"/>
          <w:lang w:eastAsia="en-GB"/>
        </w:rPr>
        <w:t>n the averages.</w:t>
      </w:r>
      <w:r w:rsidR="00132D6D">
        <w:rPr>
          <w:rFonts w:asciiTheme="majorHAnsi" w:eastAsia="Times New Roman" w:hAnsiTheme="majorHAnsi" w:cs="Times New Roman"/>
          <w:sz w:val="20"/>
          <w:szCs w:val="20"/>
          <w:lang w:eastAsia="en-GB"/>
        </w:rPr>
        <w:t xml:space="preserve"> WT Sla1 is aligned in time so that time=0 (sec) corresponds to scission time</w:t>
      </w:r>
      <w:r w:rsidR="00924084">
        <w:rPr>
          <w:rFonts w:asciiTheme="majorHAnsi" w:eastAsia="Times New Roman" w:hAnsiTheme="majorHAnsi" w:cs="Times New Roman"/>
          <w:sz w:val="20"/>
          <w:szCs w:val="20"/>
          <w:lang w:eastAsia="en-GB"/>
        </w:rPr>
        <w:t>, determined by the maxima of f</w:t>
      </w:r>
      <w:r w:rsidR="008F613D">
        <w:rPr>
          <w:rFonts w:asciiTheme="majorHAnsi" w:eastAsia="Times New Roman" w:hAnsiTheme="majorHAnsi" w:cs="Times New Roman"/>
          <w:sz w:val="20"/>
          <w:szCs w:val="20"/>
          <w:lang w:eastAsia="en-GB"/>
        </w:rPr>
        <w:t>lu</w:t>
      </w:r>
      <w:r w:rsidR="006E0CED">
        <w:rPr>
          <w:rFonts w:asciiTheme="majorHAnsi" w:eastAsia="Times New Roman" w:hAnsiTheme="majorHAnsi" w:cs="Times New Roman"/>
          <w:sz w:val="20"/>
          <w:szCs w:val="20"/>
          <w:lang w:eastAsia="en-GB"/>
        </w:rPr>
        <w:t>orescent intensity of Abp1</w:t>
      </w:r>
      <w:r w:rsidR="00132D6D">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Averaged centroid of Sla1-GFP in rvs167del 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03E63139" w:rsidR="00F8301E" w:rsidRPr="00A53BBF" w:rsidRDefault="000234D2" w:rsidP="00F8301E">
      <w:pPr>
        <w:rPr>
          <w:sz w:val="32"/>
          <w:szCs w:val="32"/>
        </w:rPr>
      </w:pPr>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r w:rsidR="00F8301E" w:rsidRPr="00A53BBF">
        <w:rPr>
          <w:sz w:val="32"/>
          <w:szCs w:val="32"/>
        </w:rPr>
        <w:t xml:space="preserve">: </w:t>
      </w:r>
    </w:p>
    <w:p w14:paraId="2952E4E3" w14:textId="77777777" w:rsidR="00F8301E" w:rsidRPr="002F12CC" w:rsidRDefault="00F8301E" w:rsidP="00F8301E">
      <w:pPr>
        <w:rPr>
          <w:rFonts w:asciiTheme="majorHAnsi" w:hAnsiTheme="majorHAnsi"/>
        </w:rPr>
      </w:pPr>
    </w:p>
    <w:p w14:paraId="6C23B034" w14:textId="3C0B01C0" w:rsidR="00F8301E" w:rsidRPr="00A53BBF" w:rsidRDefault="00F8301E" w:rsidP="00F8301E">
      <w:pPr>
        <w:rPr>
          <w:rFonts w:asciiTheme="majorHAnsi" w:hAnsiTheme="majorHAnsi"/>
          <w:b/>
          <w:sz w:val="28"/>
          <w:szCs w:val="28"/>
        </w:rPr>
      </w:pPr>
      <w:r w:rsidRPr="00A53BBF">
        <w:rPr>
          <w:rFonts w:asciiTheme="majorHAnsi" w:hAnsiTheme="majorHAnsi"/>
          <w:b/>
          <w:sz w:val="28"/>
          <w:szCs w:val="28"/>
        </w:rPr>
        <w:t>Curvature-generation vs sensing</w:t>
      </w:r>
      <w:r w:rsidR="00FD202B">
        <w:rPr>
          <w:rFonts w:asciiTheme="majorHAnsi" w:hAnsiTheme="majorHAnsi"/>
          <w:b/>
          <w:sz w:val="28"/>
          <w:szCs w:val="28"/>
        </w:rPr>
        <w:t xml:space="preserve"> function of BAR proteins</w:t>
      </w:r>
      <w:r w:rsidRPr="00A53BBF">
        <w:rPr>
          <w:rFonts w:asciiTheme="majorHAnsi" w:hAnsiTheme="majorHAnsi"/>
          <w:b/>
          <w:sz w:val="28"/>
          <w:szCs w:val="28"/>
        </w:rPr>
        <w:t>:</w:t>
      </w:r>
    </w:p>
    <w:p w14:paraId="302BAFA1" w14:textId="09C37BC4"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xml:space="preserve">. Since tension, pressure, and rigidity all oppose membrane deformation, energy is required to deform and bend it. BAR domains can generate curvature if the energy </w:t>
      </w:r>
      <w:r>
        <w:rPr>
          <w:rFonts w:asciiTheme="majorHAnsi" w:hAnsiTheme="majorHAnsi"/>
        </w:rPr>
        <w:t>required</w:t>
      </w:r>
      <w:r w:rsidRPr="002F12CC">
        <w:rPr>
          <w:rFonts w:asciiTheme="majorHAnsi" w:hAnsiTheme="majorHAnsi"/>
        </w:rPr>
        <w:t xml:space="preserve"> to deform the membrane is less than the energy </w:t>
      </w:r>
      <w:r>
        <w:rPr>
          <w:rFonts w:asciiTheme="majorHAnsi" w:hAnsiTheme="majorHAnsi"/>
        </w:rPr>
        <w:t>spent in</w:t>
      </w:r>
      <w:r w:rsidRPr="002F12CC">
        <w:rPr>
          <w:rFonts w:asciiTheme="majorHAnsi" w:hAnsiTheme="majorHAnsi"/>
        </w:rPr>
        <w:t xml:space="preserve"> bind</w:t>
      </w:r>
      <w:r>
        <w:rPr>
          <w:rFonts w:asciiTheme="majorHAnsi" w:hAnsiTheme="majorHAnsi"/>
        </w:rPr>
        <w:t>ing</w:t>
      </w:r>
      <w:r w:rsidRPr="002F12CC">
        <w:rPr>
          <w:rFonts w:asciiTheme="majorHAnsi" w:hAnsiTheme="majorHAnsi"/>
        </w:rPr>
        <w:t xml:space="preserve"> </w:t>
      </w:r>
      <w:r>
        <w:rPr>
          <w:rFonts w:asciiTheme="majorHAnsi" w:hAnsiTheme="majorHAnsi"/>
        </w:rPr>
        <w:t>flat membrane</w:t>
      </w:r>
      <w:r w:rsidRPr="002F12CC">
        <w:rPr>
          <w:rFonts w:asciiTheme="majorHAnsi" w:hAnsiTheme="majorHAnsi"/>
        </w:rPr>
        <w:t>.</w:t>
      </w:r>
    </w:p>
    <w:p w14:paraId="16FD8D55" w14:textId="77777777" w:rsidR="00F8301E" w:rsidRPr="002F12CC" w:rsidRDefault="00F8301E" w:rsidP="00F8301E">
      <w:pPr>
        <w:rPr>
          <w:rFonts w:asciiTheme="majorHAnsi" w:hAnsiTheme="majorHAnsi"/>
        </w:rPr>
      </w:pPr>
    </w:p>
    <w:p w14:paraId="1823A131" w14:textId="0500B91D" w:rsidR="00F8301E" w:rsidRDefault="00F8301E" w:rsidP="00F8301E">
      <w:pPr>
        <w:rPr>
          <w:rFonts w:asciiTheme="majorHAnsi" w:eastAsia="Times New Roman" w:hAnsiTheme="majorHAnsi" w:cs="Times New Roman"/>
          <w:lang w:eastAsia="en-GB"/>
        </w:rPr>
      </w:pPr>
      <w:r>
        <w:rPr>
          <w:rFonts w:asciiTheme="majorHAnsi" w:hAnsiTheme="majorHAnsi"/>
        </w:rPr>
        <w:t>Curvature</w:t>
      </w:r>
      <w:r w:rsidRPr="002F12CC">
        <w:rPr>
          <w:rFonts w:asciiTheme="majorHAnsi" w:hAnsiTheme="majorHAnsi"/>
        </w:rPr>
        <w:t>-generation</w:t>
      </w:r>
      <w:r>
        <w:rPr>
          <w:rFonts w:asciiTheme="majorHAnsi" w:hAnsiTheme="majorHAnsi"/>
        </w:rPr>
        <w:t xml:space="preserve"> by scaffolding</w:t>
      </w:r>
      <w:r w:rsidRPr="002F12CC">
        <w:rPr>
          <w:rFonts w:asciiTheme="majorHAnsi" w:hAnsiTheme="majorHAnsi"/>
        </w:rPr>
        <w:t xml:space="preserve"> </w:t>
      </w:r>
      <w:r>
        <w:rPr>
          <w:rFonts w:asciiTheme="majorHAnsi" w:hAnsiTheme="majorHAnsi"/>
        </w:rPr>
        <w:t>and imposing its own shape on membranes</w:t>
      </w:r>
      <w:r w:rsidRPr="002F12CC">
        <w:rPr>
          <w:rFonts w:asciiTheme="majorHAnsi" w:hAnsiTheme="majorHAnsi"/>
        </w:rPr>
        <w:t xml:space="preserve"> has been extended to</w:t>
      </w:r>
      <w:r>
        <w:rPr>
          <w:rFonts w:asciiTheme="majorHAnsi" w:hAnsiTheme="majorHAnsi"/>
        </w:rPr>
        <w:t xml:space="preserve"> various types of</w:t>
      </w:r>
      <w:r w:rsidRPr="002F12CC">
        <w:rPr>
          <w:rFonts w:asciiTheme="majorHAnsi" w:hAnsiTheme="majorHAnsi"/>
        </w:rPr>
        <w:t xml:space="preserve"> BAR proteins, (</w:t>
      </w:r>
      <w:proofErr w:type="spellStart"/>
      <w:r w:rsidRPr="002F12CC">
        <w:rPr>
          <w:rFonts w:asciiTheme="majorHAnsi" w:eastAsia="Times New Roman" w:hAnsiTheme="majorHAnsi" w:cs="Times New Roman"/>
          <w:lang w:eastAsia="en-GB"/>
        </w:rPr>
        <w:t>Arkhipov</w:t>
      </w:r>
      <w:proofErr w:type="spellEnd"/>
      <w:r w:rsidRPr="002F12CC">
        <w:rPr>
          <w:rFonts w:asciiTheme="majorHAnsi" w:eastAsia="Times New Roman" w:hAnsiTheme="majorHAnsi" w:cs="Times New Roman"/>
          <w:lang w:eastAsia="en-GB"/>
        </w:rPr>
        <w:t xml:space="preserve"> et al., 2009; Frost et al., 2008; </w:t>
      </w:r>
      <w:proofErr w:type="spellStart"/>
      <w:r w:rsidRPr="002F12CC">
        <w:rPr>
          <w:rFonts w:asciiTheme="majorHAnsi" w:eastAsia="Times New Roman" w:hAnsiTheme="majorHAnsi" w:cs="Times New Roman"/>
          <w:lang w:eastAsia="en-GB"/>
        </w:rPr>
        <w:t>Henne</w:t>
      </w:r>
      <w:proofErr w:type="spellEnd"/>
      <w:r w:rsidRPr="002F12CC">
        <w:rPr>
          <w:rFonts w:asciiTheme="majorHAnsi" w:eastAsia="Times New Roman" w:hAnsiTheme="majorHAnsi" w:cs="Times New Roman"/>
          <w:lang w:eastAsia="en-GB"/>
        </w:rPr>
        <w:t xml:space="preserve"> et al., 2007; Itoh et al., 2005; </w:t>
      </w:r>
      <w:proofErr w:type="spellStart"/>
      <w:r w:rsidRPr="002F12CC">
        <w:rPr>
          <w:rFonts w:asciiTheme="majorHAnsi" w:eastAsia="Times New Roman" w:hAnsiTheme="majorHAnsi" w:cs="Times New Roman"/>
          <w:lang w:eastAsia="en-GB"/>
        </w:rPr>
        <w:t>Pykalainen</w:t>
      </w:r>
      <w:proofErr w:type="spellEnd"/>
      <w:r w:rsidRPr="002F12CC">
        <w:rPr>
          <w:rFonts w:asciiTheme="majorHAnsi" w:eastAsia="Times New Roman" w:hAnsiTheme="majorHAnsi" w:cs="Times New Roman"/>
          <w:lang w:eastAsia="en-GB"/>
        </w:rPr>
        <w:t xml:space="preserve"> et al., 2011; </w:t>
      </w:r>
      <w:proofErr w:type="spellStart"/>
      <w:r w:rsidRPr="002F12CC">
        <w:rPr>
          <w:rFonts w:asciiTheme="majorHAnsi" w:eastAsia="Times New Roman" w:hAnsiTheme="majorHAnsi" w:cs="Times New Roman"/>
          <w:lang w:eastAsia="en-GB"/>
        </w:rPr>
        <w:t>Saarikangas</w:t>
      </w:r>
      <w:proofErr w:type="spellEnd"/>
      <w:r w:rsidRPr="002F12CC">
        <w:rPr>
          <w:rFonts w:asciiTheme="majorHAnsi" w:eastAsia="Times New Roman" w:hAnsiTheme="majorHAnsi" w:cs="Times New Roman"/>
          <w:lang w:eastAsia="en-GB"/>
        </w:rPr>
        <w:t xml:space="preserve"> et al., 2009; Shimada et al., 2007; Yu and </w:t>
      </w:r>
      <w:proofErr w:type="spellStart"/>
      <w:r w:rsidRPr="002F12CC">
        <w:rPr>
          <w:rFonts w:asciiTheme="majorHAnsi" w:eastAsia="Times New Roman" w:hAnsiTheme="majorHAnsi" w:cs="Times New Roman"/>
          <w:lang w:eastAsia="en-GB"/>
        </w:rPr>
        <w:t>Schulten</w:t>
      </w:r>
      <w:proofErr w:type="spellEnd"/>
      <w:r w:rsidRPr="002F12CC">
        <w:rPr>
          <w:rFonts w:asciiTheme="majorHAnsi" w:eastAsia="Times New Roman" w:hAnsiTheme="majorHAnsi" w:cs="Times New Roman"/>
          <w:lang w:eastAsia="en-GB"/>
        </w:rPr>
        <w:t xml:space="preserve">, 2013). </w:t>
      </w:r>
      <w:r>
        <w:rPr>
          <w:rFonts w:asciiTheme="majorHAnsi" w:eastAsia="Times New Roman" w:hAnsiTheme="majorHAnsi" w:cs="Times New Roman"/>
          <w:lang w:eastAsia="en-GB"/>
        </w:rPr>
        <w:t>In order for BAR scaffolds to impose membrane curvature, some requirement have to be met</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6&lt;/sup&gt;","plainTextFormattedCitation":"6","previouslyFormattedCitation":"&lt;sup&gt;6&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6</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they have to have present a large membrane-interacting surface that can mediate membrane binding, have intrinsic curvature that can be imposed on the surface, and have a rigid structure that can overcome bending resistance of the membrane. </w:t>
      </w:r>
      <w:r w:rsidRPr="002F12CC">
        <w:rPr>
          <w:rFonts w:asciiTheme="majorHAnsi" w:hAnsiTheme="majorHAnsi"/>
        </w:rPr>
        <w:t xml:space="preserve">Because of their shape (Peter 2004, Gallop 2006, </w:t>
      </w:r>
      <w:proofErr w:type="spellStart"/>
      <w:r w:rsidRPr="002F12CC">
        <w:rPr>
          <w:rFonts w:asciiTheme="majorHAnsi" w:hAnsiTheme="majorHAnsi"/>
        </w:rPr>
        <w:t>Weissenhorn</w:t>
      </w:r>
      <w:proofErr w:type="spellEnd"/>
      <w:r w:rsidRPr="002F12CC">
        <w:rPr>
          <w:rFonts w:asciiTheme="majorHAnsi" w:hAnsiTheme="majorHAnsi"/>
        </w:rPr>
        <w:t xml:space="preserve"> 2005), and their capacity to </w:t>
      </w:r>
      <w:proofErr w:type="spellStart"/>
      <w:r w:rsidRPr="002F12CC">
        <w:rPr>
          <w:rFonts w:asciiTheme="majorHAnsi" w:hAnsiTheme="majorHAnsi"/>
        </w:rPr>
        <w:t>oligomerize</w:t>
      </w:r>
      <w:proofErr w:type="spellEnd"/>
      <w:r w:rsidRPr="002F12CC">
        <w:rPr>
          <w:rFonts w:asciiTheme="majorHAnsi" w:hAnsiTheme="majorHAnsi"/>
        </w:rPr>
        <w:t xml:space="preserve"> into large assemblies on tubes (</w:t>
      </w:r>
      <w:proofErr w:type="spellStart"/>
      <w:r w:rsidRPr="002F12CC">
        <w:rPr>
          <w:rFonts w:asciiTheme="majorHAnsi" w:hAnsiTheme="majorHAnsi"/>
        </w:rPr>
        <w:t>Mim</w:t>
      </w:r>
      <w:proofErr w:type="spellEnd"/>
      <w:r w:rsidRPr="002F12CC">
        <w:rPr>
          <w:rFonts w:asciiTheme="majorHAnsi" w:hAnsiTheme="majorHAnsi"/>
        </w:rPr>
        <w:t xml:space="preserve"> 2012, Mizuno 2010, Takei 1999, Yin 2009), it has been suggested that BAR domain</w:t>
      </w:r>
      <w:r>
        <w:rPr>
          <w:rFonts w:asciiTheme="majorHAnsi" w:hAnsiTheme="majorHAnsi"/>
        </w:rPr>
        <w:t xml:space="preserve">s </w:t>
      </w:r>
      <w:r w:rsidRPr="002F12CC">
        <w:rPr>
          <w:rFonts w:asciiTheme="majorHAnsi" w:hAnsiTheme="majorHAnsi"/>
        </w:rPr>
        <w:t xml:space="preserve">impose their shape on the membrane, and </w:t>
      </w:r>
      <w:r>
        <w:rPr>
          <w:rFonts w:asciiTheme="majorHAnsi" w:hAnsiTheme="majorHAnsi"/>
        </w:rPr>
        <w:t>generate</w:t>
      </w:r>
      <w:r w:rsidRPr="002F12CC">
        <w:rPr>
          <w:rFonts w:asciiTheme="majorHAnsi" w:hAnsiTheme="majorHAnsi"/>
        </w:rPr>
        <w:t xml:space="preserve"> membrane curvature</w:t>
      </w:r>
      <w:r>
        <w:rPr>
          <w:rFonts w:asciiTheme="majorHAnsi" w:hAnsiTheme="majorHAnsi"/>
        </w:rPr>
        <w:t xml:space="preserve"> on cellular membranes.</w:t>
      </w:r>
      <w:r>
        <w:rPr>
          <w:rFonts w:asciiTheme="majorHAnsi" w:eastAsia="Times New Roman" w:hAnsiTheme="majorHAnsi" w:cs="Times New Roman"/>
          <w:lang w:eastAsia="en-GB"/>
        </w:rPr>
        <w:t xml:space="preserve"> Further, it has been shown that the central BAR region is rigid and required for tubulation, both </w:t>
      </w:r>
      <w:r w:rsidRPr="000D50BB">
        <w:rPr>
          <w:rFonts w:asciiTheme="majorHAnsi" w:eastAsia="Times New Roman" w:hAnsiTheme="majorHAnsi" w:cs="Times New Roman"/>
          <w:i/>
          <w:lang w:eastAsia="en-GB"/>
        </w:rPr>
        <w:t>in-vivo</w:t>
      </w:r>
      <w:r>
        <w:rPr>
          <w:rFonts w:asciiTheme="majorHAnsi" w:eastAsia="Times New Roman" w:hAnsiTheme="majorHAnsi" w:cs="Times New Roman"/>
          <w:lang w:eastAsia="en-GB"/>
        </w:rPr>
        <w:t xml:space="preserve"> and of liposomes</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7&lt;/sup&gt;","plainTextFormattedCitation":"7","previouslyFormattedCitation":"&lt;sup&gt;7&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r w:rsidRPr="002F12CC">
        <w:rPr>
          <w:rFonts w:asciiTheme="majorHAnsi" w:eastAsia="Times New Roman" w:hAnsiTheme="majorHAnsi" w:cs="Times New Roman"/>
          <w:lang w:eastAsia="en-GB"/>
        </w:rPr>
        <w:t xml:space="preserve">The N-helix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 xml:space="preserve">can </w:t>
      </w:r>
      <w:r>
        <w:rPr>
          <w:rFonts w:asciiTheme="majorHAnsi" w:eastAsia="Times New Roman" w:hAnsiTheme="majorHAnsi" w:cs="Times New Roman"/>
          <w:lang w:eastAsia="en-GB"/>
        </w:rPr>
        <w:t xml:space="preserve">also </w:t>
      </w:r>
      <w:r w:rsidRPr="002F12CC">
        <w:rPr>
          <w:rFonts w:asciiTheme="majorHAnsi" w:eastAsia="Times New Roman" w:hAnsiTheme="majorHAnsi" w:cs="Times New Roman"/>
          <w:lang w:eastAsia="en-GB"/>
        </w:rPr>
        <w:t>generate curvature independently of the BAR scaffold (</w:t>
      </w:r>
      <w:proofErr w:type="spellStart"/>
      <w:r w:rsidRPr="002F12CC">
        <w:rPr>
          <w:rFonts w:asciiTheme="majorHAnsi" w:eastAsia="Times New Roman" w:hAnsiTheme="majorHAnsi" w:cs="Times New Roman"/>
          <w:lang w:eastAsia="en-GB"/>
        </w:rPr>
        <w:t>Varkey</w:t>
      </w:r>
      <w:proofErr w:type="spellEnd"/>
      <w:r w:rsidRPr="002F12CC">
        <w:rPr>
          <w:rFonts w:asciiTheme="majorHAnsi" w:eastAsia="Times New Roman" w:hAnsiTheme="majorHAnsi" w:cs="Times New Roman"/>
          <w:lang w:eastAsia="en-GB"/>
        </w:rPr>
        <w:t xml:space="preserve"> 2010, </w:t>
      </w:r>
      <w:proofErr w:type="spellStart"/>
      <w:r w:rsidRPr="002F12CC">
        <w:rPr>
          <w:rFonts w:asciiTheme="majorHAnsi" w:eastAsia="Times New Roman" w:hAnsiTheme="majorHAnsi" w:cs="Times New Roman"/>
          <w:lang w:eastAsia="en-GB"/>
        </w:rPr>
        <w:t>Westphal</w:t>
      </w:r>
      <w:proofErr w:type="spellEnd"/>
      <w:r w:rsidRPr="002F12CC">
        <w:rPr>
          <w:rFonts w:asciiTheme="majorHAnsi" w:eastAsia="Times New Roman" w:hAnsiTheme="majorHAnsi" w:cs="Times New Roman"/>
          <w:lang w:eastAsia="en-GB"/>
        </w:rPr>
        <w:t xml:space="preserve"> and Chandra 2013)</w:t>
      </w:r>
      <w:r>
        <w:rPr>
          <w:rFonts w:asciiTheme="majorHAnsi" w:eastAsia="Times New Roman" w:hAnsiTheme="majorHAnsi" w:cs="Times New Roman"/>
          <w:lang w:eastAsia="en-GB"/>
        </w:rPr>
        <w:t>. In</w:t>
      </w:r>
      <w:r w:rsidRPr="002F12CC">
        <w:rPr>
          <w:rFonts w:asciiTheme="majorHAnsi" w:eastAsia="Times New Roman" w:hAnsiTheme="majorHAnsi" w:cs="Times New Roman"/>
          <w:lang w:eastAsia="en-GB"/>
        </w:rPr>
        <w:t xml:space="preserve"> </w:t>
      </w:r>
      <w:proofErr w:type="spellStart"/>
      <w:r w:rsidRPr="002F12CC">
        <w:rPr>
          <w:rFonts w:asciiTheme="majorHAnsi" w:eastAsia="Times New Roman" w:hAnsiTheme="majorHAnsi" w:cs="Times New Roman"/>
          <w:lang w:eastAsia="en-GB"/>
        </w:rPr>
        <w:t>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proofErr w:type="spellEnd"/>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proofErr w:type="spellStart"/>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ao</w:t>
      </w:r>
      <w:proofErr w:type="spellEnd"/>
      <w:r w:rsidRPr="002F12CC">
        <w:rPr>
          <w:rFonts w:asciiTheme="majorHAnsi" w:eastAsia="Times New Roman" w:hAnsiTheme="majorHAnsi" w:cs="Times New Roman"/>
          <w:lang w:eastAsia="en-GB"/>
        </w:rPr>
        <w:t xml:space="preserve"> 2010). </w:t>
      </w:r>
      <w:r>
        <w:rPr>
          <w:rFonts w:asciiTheme="majorHAnsi" w:eastAsia="Times New Roman" w:hAnsiTheme="majorHAnsi" w:cs="Times New Roman"/>
          <w:lang w:eastAsia="en-GB"/>
        </w:rPr>
        <w:t>Different BAR domains</w:t>
      </w:r>
      <w:r w:rsidRPr="002F12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thus likely employ </w:t>
      </w:r>
      <w:r w:rsidRPr="002F12CC">
        <w:rPr>
          <w:rFonts w:asciiTheme="majorHAnsi" w:eastAsia="Times New Roman" w:hAnsiTheme="majorHAnsi" w:cs="Times New Roman"/>
          <w:lang w:eastAsia="en-GB"/>
        </w:rPr>
        <w:t>different mechanism</w:t>
      </w:r>
      <w:r>
        <w:rPr>
          <w:rFonts w:asciiTheme="majorHAnsi" w:eastAsia="Times New Roman" w:hAnsiTheme="majorHAnsi" w:cs="Times New Roman"/>
          <w:lang w:eastAsia="en-GB"/>
        </w:rPr>
        <w:t>s</w:t>
      </w:r>
      <w:r w:rsidRPr="002F12CC">
        <w:rPr>
          <w:rFonts w:asciiTheme="majorHAnsi" w:eastAsia="Times New Roman" w:hAnsiTheme="majorHAnsi" w:cs="Times New Roman"/>
          <w:lang w:eastAsia="en-GB"/>
        </w:rPr>
        <w:t xml:space="preserve"> to interact with the membrane for generating vesicles</w:t>
      </w:r>
      <w:r>
        <w:rPr>
          <w:rFonts w:asciiTheme="majorHAnsi" w:eastAsia="Times New Roman" w:hAnsiTheme="majorHAnsi" w:cs="Times New Roman"/>
          <w:lang w:eastAsia="en-GB"/>
        </w:rPr>
        <w:t>,</w:t>
      </w:r>
      <w:r w:rsidRPr="002F12CC">
        <w:rPr>
          <w:rFonts w:asciiTheme="majorHAnsi" w:eastAsia="Times New Roman" w:hAnsiTheme="majorHAnsi" w:cs="Times New Roman"/>
          <w:lang w:eastAsia="en-GB"/>
        </w:rPr>
        <w:t xml:space="preserve"> and tubes (</w:t>
      </w:r>
      <w:proofErr w:type="spellStart"/>
      <w:r w:rsidRPr="002F12CC">
        <w:rPr>
          <w:rFonts w:asciiTheme="majorHAnsi" w:eastAsia="Times New Roman" w:hAnsiTheme="majorHAnsi" w:cs="Times New Roman"/>
          <w:b/>
          <w:lang w:eastAsia="en-GB"/>
        </w:rPr>
        <w:t>Ambroso</w:t>
      </w:r>
      <w:proofErr w:type="spellEnd"/>
      <w:r w:rsidRPr="002F12CC">
        <w:rPr>
          <w:rFonts w:asciiTheme="majorHAnsi" w:eastAsia="Times New Roman" w:hAnsiTheme="majorHAnsi" w:cs="Times New Roman"/>
          <w:b/>
          <w:lang w:eastAsia="en-GB"/>
        </w:rPr>
        <w:t xml:space="preserve"> 2014</w:t>
      </w:r>
      <w:r w:rsidRPr="002F12C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example, the N-helix of </w:t>
      </w:r>
      <w:proofErr w:type="spellStart"/>
      <w:r>
        <w:rPr>
          <w:rFonts w:asciiTheme="majorHAnsi" w:eastAsia="Times New Roman" w:hAnsiTheme="majorHAnsi" w:cs="Times New Roman"/>
          <w:lang w:eastAsia="en-GB"/>
        </w:rPr>
        <w:t>endophilin</w:t>
      </w:r>
      <w:proofErr w:type="spellEnd"/>
      <w:r>
        <w:rPr>
          <w:rFonts w:asciiTheme="majorHAnsi" w:eastAsia="Times New Roman" w:hAnsiTheme="majorHAnsi" w:cs="Times New Roman"/>
          <w:lang w:eastAsia="en-GB"/>
        </w:rPr>
        <w:t xml:space="preserve"> is necessary for liposome binding</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8&lt;/sup&gt;","plainTextFormattedCitation":"8","previouslyFormattedCitation":"&lt;sup&gt;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while that of </w:t>
      </w:r>
      <w:proofErr w:type="spellStart"/>
      <w:r>
        <w:rPr>
          <w:rFonts w:asciiTheme="majorHAnsi" w:eastAsia="Times New Roman" w:hAnsiTheme="majorHAnsi" w:cs="Times New Roman"/>
          <w:lang w:eastAsia="en-GB"/>
        </w:rPr>
        <w:t>amphiphysin</w:t>
      </w:r>
      <w:proofErr w:type="spellEnd"/>
      <w:r>
        <w:rPr>
          <w:rFonts w:asciiTheme="majorHAnsi" w:eastAsia="Times New Roman" w:hAnsiTheme="majorHAnsi" w:cs="Times New Roman"/>
          <w:lang w:eastAsia="en-GB"/>
        </w:rPr>
        <w:t xml:space="preserve"> is important, but not necessary</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9&lt;/sup&gt;","plainTextFormattedCitation":"9","previouslyFormattedCitation":"&lt;sup&gt;9&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9</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29EB87D4" w14:textId="77777777" w:rsidR="00F8301E" w:rsidRDefault="00F8301E" w:rsidP="00F8301E">
      <w:pPr>
        <w:rPr>
          <w:rFonts w:asciiTheme="majorHAnsi" w:eastAsia="Times New Roman" w:hAnsiTheme="majorHAnsi" w:cs="Times New Roman"/>
          <w:lang w:eastAsia="en-GB"/>
        </w:rPr>
      </w:pPr>
    </w:p>
    <w:p w14:paraId="4BC69E3E" w14:textId="0F2C59EB" w:rsidR="00F8301E"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Curved BAR proteins that can induce curvature are also able to sense curvature: in-vitro, BAR domains show a preferential-binding to vesicles based on their intrinsic curvature. Curvature-generation and sensing seem to intrinsically coupled mechanisms. That BAR domains are able to generate curvature does not imply that this is their function, at least in endocytosis: </w:t>
      </w:r>
      <w:r w:rsidRPr="00AE362D">
        <w:rPr>
          <w:rFonts w:asciiTheme="majorHAnsi" w:eastAsia="Times New Roman" w:hAnsiTheme="majorHAnsi" w:cs="Times New Roman"/>
          <w:i/>
          <w:lang w:eastAsia="en-GB"/>
        </w:rPr>
        <w:t>in-vivo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10&lt;/sup&gt;","plainTextFormattedCitation":"10","previouslyFormattedCitation":"&lt;sup&gt;10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10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1DB17C47" w14:textId="77777777" w:rsidR="00F8301E" w:rsidRDefault="00F8301E" w:rsidP="00F8301E">
      <w:pPr>
        <w:rPr>
          <w:rFonts w:asciiTheme="majorHAnsi" w:eastAsia="Times New Roman" w:hAnsiTheme="majorHAnsi" w:cs="Times New Roman"/>
          <w:lang w:eastAsia="en-GB"/>
        </w:rPr>
      </w:pPr>
    </w:p>
    <w:p w14:paraId="3CF97BC5" w14:textId="5BA3C5C3" w:rsidR="00F8301E" w:rsidRPr="00017CC0"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the case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centroid tracking and averaging shows that the complex localizes to sites late in the endocytic timeline, close to scission</w:t>
      </w:r>
      <w:r>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CLEM studies have further shown that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localizes to sites after the membrane invaginations are about 60nm deep into the cytoplasm: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localizes once membrane curvature is established. Whether this localization is dependent on membrane curvature, recognized by the BAR domain has not been shown.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31FE37AC" w14:textId="1AF7427C" w:rsidR="009F277D" w:rsidRPr="00201B26" w:rsidRDefault="00201B26"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30FA042E" w14:textId="345CBB9C" w:rsidR="0019044B"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because of membrane curvature, I first imaged Rvs167-GFP without the BAR domain, that is Rvs167-delsh3-GFP (henceforth BAR-GFP). BAR-GFP forms cortical</w:t>
      </w:r>
      <w:r w:rsidR="001C3B39">
        <w:rPr>
          <w:rFonts w:asciiTheme="majorHAnsi" w:eastAsia="Times New Roman" w:hAnsiTheme="majorHAnsi" w:cs="Times New Roman"/>
          <w:lang w:eastAsia="en-GB"/>
        </w:rPr>
        <w:t xml:space="preserve"> patches (Fig.2.</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so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3F2374">
        <w:rPr>
          <w:rFonts w:asciiTheme="majorHAnsi" w:eastAsia="Times New Roman" w:hAnsiTheme="majorHAnsi" w:cs="Times New Roman"/>
          <w:lang w:eastAsia="en-GB"/>
        </w:rPr>
        <w:t xml:space="preserve">In a yeast strain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(Fig2.2A, C)</w:t>
      </w:r>
      <w:r w:rsidR="003F2374">
        <w:rPr>
          <w:rFonts w:asciiTheme="majorHAnsi" w:eastAsia="Times New Roman" w:hAnsiTheme="majorHAnsi" w:cs="Times New Roman"/>
          <w:lang w:eastAsia="en-GB"/>
        </w:rPr>
        <w:t xml:space="preserve">. </w:t>
      </w:r>
      <w:r w:rsidR="00813735">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of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sidR="00813735">
        <w:rPr>
          <w:rFonts w:asciiTheme="majorHAnsi" w:eastAsia="Times New Roman" w:hAnsiTheme="majorHAnsi" w:cs="Times New Roman"/>
          <w:lang w:eastAsia="en-GB"/>
        </w:rPr>
        <w:t xml:space="preserve">in sla2del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(Fig2.2D-F)</w:t>
      </w:r>
      <w:r w:rsidR="00813735">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is a coat protein that acts as a linker between the membrane and the actin cytoskeleton</w:t>
      </w:r>
      <w:r w:rsidR="009F1CBE">
        <w:rPr>
          <w:rFonts w:asciiTheme="majorHAnsi" w:eastAsia="Times New Roman" w:hAnsiTheme="majorHAnsi" w:cs="Times New Roman"/>
          <w:lang w:eastAsia="en-GB"/>
        </w:rPr>
        <w:t xml:space="preserve"> by binding both via its N-terminal ANTH domain, and its C-terminal THATCH domain. This</w:t>
      </w:r>
      <w:r w:rsidR="00DE7D3B">
        <w:rPr>
          <w:rFonts w:asciiTheme="majorHAnsi" w:eastAsia="Times New Roman" w:hAnsiTheme="majorHAnsi" w:cs="Times New Roman"/>
          <w:lang w:eastAsia="en-GB"/>
        </w:rPr>
        <w:t xml:space="preserve"> allows forces generated within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11&lt;/sup&gt;","plainTextFormattedCitation":"11","previouslyFormattedCitation":"&lt;sup&gt;11&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190915" w:rsidRPr="00190915">
        <w:rPr>
          <w:rFonts w:asciiTheme="majorHAnsi" w:eastAsia="Times New Roman" w:hAnsiTheme="majorHAnsi" w:cs="Times New Roman"/>
          <w:noProof/>
          <w:vertAlign w:val="superscript"/>
          <w:lang w:eastAsia="en-GB"/>
        </w:rPr>
        <w:t>11</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sla2del cells, rather tha</w:t>
      </w:r>
      <w:r w:rsidR="00D7243C">
        <w:rPr>
          <w:rFonts w:asciiTheme="majorHAnsi" w:eastAsia="Times New Roman" w:hAnsiTheme="majorHAnsi" w:cs="Times New Roman"/>
          <w:lang w:eastAsia="en-GB"/>
        </w:rPr>
        <w:t>n cortical actin patches, an “uncoupling phenotype” is observed</w:t>
      </w:r>
      <w:r w:rsidR="00B8251E">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11,12&lt;/sup&gt;","plainTextFormattedCitation":"11,12","previouslyFormattedCitation":"&lt;sup&gt;11,12&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B8251E" w:rsidRPr="00B8251E">
        <w:rPr>
          <w:rFonts w:asciiTheme="majorHAnsi" w:eastAsia="Times New Roman" w:hAnsiTheme="majorHAnsi" w:cs="Times New Roman"/>
          <w:noProof/>
          <w:vertAlign w:val="superscript"/>
          <w:lang w:eastAsia="en-GB"/>
        </w:rPr>
        <w:t>11,12</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 and vesicles are not formed</w:t>
      </w:r>
      <w:r w:rsidR="00B8251E">
        <w:rPr>
          <w:rFonts w:asciiTheme="majorHAnsi" w:eastAsia="Times New Roman" w:hAnsiTheme="majorHAnsi" w:cs="Times New Roman"/>
          <w:lang w:eastAsia="en-GB"/>
        </w:rPr>
        <w:t xml:space="preserve">: forces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66B2DA9"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sla2del cells, </w:t>
      </w:r>
      <w:r w:rsidR="000467BE">
        <w:rPr>
          <w:rFonts w:asciiTheme="majorHAnsi" w:eastAsia="Times New Roman" w:hAnsiTheme="majorHAnsi" w:cs="Times New Roman"/>
          <w:lang w:eastAsia="en-GB"/>
        </w:rPr>
        <w:t>Rvs167-GFP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863942">
        <w:rPr>
          <w:rFonts w:asciiTheme="majorHAnsi" w:eastAsia="Times New Roman" w:hAnsiTheme="majorHAnsi" w:cs="Times New Roman"/>
          <w:lang w:eastAsia="en-GB"/>
        </w:rPr>
        <w:t xml:space="preserve"> </w:t>
      </w:r>
      <w:r w:rsidR="003F29DC">
        <w:rPr>
          <w:rFonts w:asciiTheme="majorHAnsi" w:eastAsia="Times New Roman" w:hAnsiTheme="majorHAnsi" w:cs="Times New Roman"/>
          <w:lang w:eastAsia="en-GB"/>
        </w:rPr>
        <w:t>at the plasma membrane, and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863942">
        <w:rPr>
          <w:rFonts w:asciiTheme="majorHAnsi" w:eastAsia="Times New Roman" w:hAnsiTheme="majorHAnsi" w:cs="Times New Roman"/>
          <w:lang w:eastAsia="en-GB"/>
        </w:rPr>
        <w:t>-mCherry</w:t>
      </w:r>
      <w:r w:rsidR="003F29DC">
        <w:rPr>
          <w:rFonts w:asciiTheme="majorHAnsi" w:eastAsia="Times New Roman" w:hAnsiTheme="majorHAnsi" w:cs="Times New Roman"/>
          <w:lang w:eastAsia="en-GB"/>
        </w:rPr>
        <w:t xml:space="preserve">. Some Rvs167-GFP patches persist at the plasma membrane, while many are assembled and </w:t>
      </w:r>
      <w:r w:rsidR="006434ED">
        <w:rPr>
          <w:rFonts w:asciiTheme="majorHAnsi" w:eastAsia="Times New Roman" w:hAnsiTheme="majorHAnsi" w:cs="Times New Roman"/>
          <w:lang w:eastAsia="en-GB"/>
        </w:rPr>
        <w:t>disassembled</w:t>
      </w:r>
      <w:r w:rsidR="003F29DC">
        <w:rPr>
          <w:rFonts w:asciiTheme="majorHAnsi" w:eastAsia="Times New Roman" w:hAnsiTheme="majorHAnsi" w:cs="Times New Roman"/>
          <w:lang w:eastAsia="en-GB"/>
        </w:rPr>
        <w:t xml:space="preserve"> at Abp1 patches</w:t>
      </w:r>
      <w:r w:rsidR="006434ED">
        <w:rPr>
          <w:rFonts w:asciiTheme="majorHAnsi" w:eastAsia="Times New Roman" w:hAnsiTheme="majorHAnsi" w:cs="Times New Roman"/>
          <w:lang w:eastAsia="en-GB"/>
        </w:rPr>
        <w:t xml:space="preserve">. </w:t>
      </w:r>
      <w:r w:rsidR="003166D1">
        <w:rPr>
          <w:rFonts w:asciiTheme="majorHAnsi" w:eastAsia="Times New Roman" w:hAnsiTheme="majorHAnsi" w:cs="Times New Roman"/>
          <w:lang w:eastAsia="en-GB"/>
        </w:rPr>
        <w:t xml:space="preserve">Some Rvs167 patches do not co-localize with Abp1. </w:t>
      </w:r>
      <w:r w:rsidR="006434ED">
        <w:rPr>
          <w:rFonts w:asciiTheme="majorHAnsi" w:eastAsia="Times New Roman" w:hAnsiTheme="majorHAnsi" w:cs="Times New Roman"/>
          <w:lang w:eastAsia="en-GB"/>
        </w:rPr>
        <w:t>In sla2</w:t>
      </w:r>
      <w:r w:rsidR="00671896">
        <w:rPr>
          <w:rFonts w:asciiTheme="majorHAnsi" w:eastAsia="Times New Roman" w:hAnsiTheme="majorHAnsi" w:cs="Times New Roman"/>
          <w:lang w:eastAsia="en-GB"/>
        </w:rPr>
        <w:softHyphen/>
      </w:r>
      <w:r w:rsidR="006434ED">
        <w:rPr>
          <w:rFonts w:asciiTheme="majorHAnsi" w:eastAsia="Times New Roman" w:hAnsiTheme="majorHAnsi" w:cs="Times New Roman"/>
          <w:lang w:eastAsia="en-GB"/>
        </w:rPr>
        <w:t>del 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w:t>
      </w:r>
      <w:r w:rsidR="00B7717C">
        <w:rPr>
          <w:rFonts w:asciiTheme="majorHAnsi" w:eastAsia="Times New Roman" w:hAnsiTheme="majorHAnsi" w:cs="Times New Roman"/>
          <w:lang w:eastAsia="en-GB"/>
        </w:rPr>
        <w:t xml:space="preserve">mostly </w:t>
      </w:r>
      <w:r w:rsidR="00CF2303">
        <w:rPr>
          <w:rFonts w:asciiTheme="majorHAnsi" w:eastAsia="Times New Roman" w:hAnsiTheme="majorHAnsi" w:cs="Times New Roman"/>
          <w:lang w:eastAsia="en-GB"/>
        </w:rPr>
        <w:t xml:space="preserve">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 that are co-localized with Abp1, while most of the patches appear to be recruited independent of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patches</w:t>
      </w:r>
      <w:r w:rsidR="00521B42">
        <w:rPr>
          <w:rFonts w:asciiTheme="majorHAnsi" w:eastAsia="Times New Roman" w:hAnsiTheme="majorHAnsi" w:cs="Times New Roman"/>
          <w:lang w:eastAsia="en-GB"/>
        </w:rPr>
        <w:t xml:space="preserve"> at the plasma membrane</w:t>
      </w:r>
      <w:r w:rsidR="00C072E1">
        <w:rPr>
          <w:rFonts w:asciiTheme="majorHAnsi" w:eastAsia="Times New Roman" w:hAnsiTheme="majorHAnsi" w:cs="Times New Roman"/>
          <w:lang w:eastAsia="en-GB"/>
        </w:rPr>
        <w:t xml:space="preserve">. </w:t>
      </w:r>
    </w:p>
    <w:p w14:paraId="2CBF8709" w14:textId="77777777" w:rsidR="009F4AF2" w:rsidRDefault="009F4AF2" w:rsidP="00DA4C04">
      <w:pPr>
        <w:rPr>
          <w:rFonts w:asciiTheme="majorHAnsi" w:eastAsia="Times New Roman" w:hAnsiTheme="majorHAnsi" w:cs="Times New Roman"/>
          <w:lang w:eastAsia="en-GB"/>
        </w:rPr>
      </w:pPr>
    </w:p>
    <w:p w14:paraId="4AAC34E4" w14:textId="3A740308"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3C4064">
        <w:rPr>
          <w:rFonts w:asciiTheme="majorHAnsi" w:eastAsia="Times New Roman" w:hAnsiTheme="majorHAnsi" w:cs="Times New Roman"/>
          <w:noProof/>
          <w:lang w:eastAsia="en-GB"/>
        </w:rPr>
        <w:drawing>
          <wp:inline distT="0" distB="0" distL="0" distR="0" wp14:anchorId="72156290" wp14:editId="3ED6331F">
            <wp:extent cx="5715000" cy="8801100"/>
            <wp:effectExtent l="0" t="0" r="0" b="12700"/>
            <wp:docPr id="33" name="Picture 33" descr="../../../../../../../../../Desktop/dm/thesis_git/cloned/figures/results_final/sla2_de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m/thesis_git/cloned/figures/results_final/sla2_del_f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8801100"/>
                    </a:xfrm>
                    <a:prstGeom prst="rect">
                      <a:avLst/>
                    </a:prstGeom>
                    <a:noFill/>
                    <a:ln>
                      <a:noFill/>
                    </a:ln>
                  </pic:spPr>
                </pic:pic>
              </a:graphicData>
            </a:graphic>
          </wp:inline>
        </w:drawing>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12ACB27F"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4D6A05">
        <w:rPr>
          <w:rFonts w:asciiTheme="majorHAnsi" w:eastAsia="Times New Roman" w:hAnsiTheme="majorHAnsi" w:cs="Times New Roman"/>
          <w:sz w:val="16"/>
          <w:szCs w:val="16"/>
          <w:lang w:eastAsia="en-GB"/>
        </w:rPr>
        <w:t xml:space="preserve">P </w:t>
      </w:r>
      <w:r w:rsidR="003B6154">
        <w:rPr>
          <w:rFonts w:asciiTheme="majorHAnsi" w:eastAsia="Times New Roman" w:hAnsiTheme="majorHAnsi" w:cs="Times New Roman"/>
          <w:sz w:val="16"/>
          <w:szCs w:val="16"/>
          <w:lang w:eastAsia="en-GB"/>
        </w:rPr>
        <w:t xml:space="preserve">along </w:t>
      </w:r>
      <w:r w:rsidR="004D6A05">
        <w:rPr>
          <w:rFonts w:asciiTheme="majorHAnsi" w:eastAsia="Times New Roman" w:hAnsiTheme="majorHAnsi" w:cs="Times New Roman"/>
          <w:sz w:val="16"/>
          <w:szCs w:val="16"/>
          <w:lang w:eastAsia="en-GB"/>
        </w:rPr>
        <w:t>with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5D4D7A">
        <w:rPr>
          <w:rFonts w:asciiTheme="majorHAnsi" w:eastAsia="Times New Roman" w:hAnsiTheme="majorHAnsi" w:cs="Times New Roman"/>
          <w:sz w:val="16"/>
          <w:szCs w:val="16"/>
          <w:lang w:eastAsia="en-GB"/>
        </w:rPr>
        <w:t>,</w:t>
      </w:r>
      <w:r w:rsidR="001E7AB0" w:rsidRPr="00562BB7">
        <w:rPr>
          <w:rFonts w:asciiTheme="majorHAnsi" w:eastAsia="Times New Roman" w:hAnsiTheme="majorHAnsi" w:cs="Times New Roman"/>
          <w:sz w:val="16"/>
          <w:szCs w:val="16"/>
          <w:lang w:eastAsia="en-GB"/>
        </w:rPr>
        <w:t xml:space="preserve"> GFP</w:t>
      </w:r>
      <w:r w:rsidR="004D6A05">
        <w:rPr>
          <w:rFonts w:asciiTheme="majorHAnsi" w:eastAsia="Times New Roman" w:hAnsiTheme="majorHAnsi" w:cs="Times New Roman"/>
          <w:sz w:val="16"/>
          <w:szCs w:val="16"/>
          <w:lang w:eastAsia="en-GB"/>
        </w:rPr>
        <w:t xml:space="preserve"> and</w:t>
      </w:r>
      <w:r w:rsidR="001E7AB0" w:rsidRPr="00562BB7">
        <w:rPr>
          <w:rFonts w:asciiTheme="majorHAnsi" w:eastAsia="Times New Roman" w:hAnsiTheme="majorHAnsi" w:cs="Times New Roman"/>
          <w:sz w:val="16"/>
          <w:szCs w:val="16"/>
          <w:lang w:eastAsia="en-GB"/>
        </w:rPr>
        <w:t xml:space="preserve"> RFP</w:t>
      </w:r>
      <w:r w:rsidR="004D6A05">
        <w:rPr>
          <w:rFonts w:asciiTheme="majorHAnsi" w:eastAsia="Times New Roman" w:hAnsiTheme="majorHAnsi" w:cs="Times New Roman"/>
          <w:sz w:val="16"/>
          <w:szCs w:val="16"/>
          <w:lang w:eastAsia="en-GB"/>
        </w:rPr>
        <w:t xml:space="preserve"> channels</w:t>
      </w:r>
      <w:r w:rsidR="001E7AB0" w:rsidRPr="00562BB7">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excited using 488 and 561nm lasers respectively</w:t>
      </w:r>
      <w:r w:rsidR="000B5D5D" w:rsidRPr="00562BB7">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b/>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3AAF42"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la2d</w:t>
      </w:r>
      <w:r w:rsidR="0084613B">
        <w:rPr>
          <w:rFonts w:asciiTheme="majorHAnsi" w:eastAsia="Times New Roman" w:hAnsiTheme="majorHAnsi" w:cs="Times New Roman"/>
          <w:sz w:val="16"/>
          <w:szCs w:val="16"/>
          <w:lang w:eastAsia="en-GB"/>
        </w:rPr>
        <w:t>el cells expressing either full-length Rvs167-GFP or</w:t>
      </w:r>
      <w:r w:rsidR="00120663" w:rsidRPr="00562BB7">
        <w:rPr>
          <w:rFonts w:asciiTheme="majorHAnsi" w:eastAsia="Times New Roman" w:hAnsiTheme="majorHAnsi" w:cs="Times New Roman"/>
          <w:sz w:val="16"/>
          <w:szCs w:val="16"/>
          <w:lang w:eastAsia="en-GB"/>
        </w:rPr>
        <w:t xml:space="preserve"> BAR-GFP with Abp1-mCherry. </w:t>
      </w:r>
    </w:p>
    <w:p w14:paraId="5C401863" w14:textId="71622D86"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Schematic of membrane invagination in the absence of Sla2</w:t>
      </w:r>
      <w:r w:rsidR="0084613B">
        <w:rPr>
          <w:rFonts w:asciiTheme="majorHAnsi" w:eastAsia="Times New Roman" w:hAnsiTheme="majorHAnsi" w:cs="Times New Roman"/>
          <w:sz w:val="16"/>
          <w:szCs w:val="16"/>
          <w:lang w:eastAsia="en-GB"/>
        </w:rPr>
        <w:t>, in which membrane is decoupled from forces generated by actin polymerization</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Rvs167-GFP BAR-GFP with Abp1-mCherry. Exposure rate 1000ms for GFP, 800ms for RFP</w:t>
      </w:r>
      <w:r w:rsidR="0036689C">
        <w:rPr>
          <w:rFonts w:asciiTheme="majorHAnsi" w:eastAsia="Times New Roman" w:hAnsiTheme="majorHAnsi" w:cs="Times New Roman"/>
          <w:sz w:val="16"/>
          <w:szCs w:val="16"/>
          <w:lang w:eastAsia="en-GB"/>
        </w:rPr>
        <w:t>, excited using 488 and 561nm lasers</w:t>
      </w:r>
      <w:r w:rsidRPr="00562BB7">
        <w:rPr>
          <w:rFonts w:asciiTheme="majorHAnsi" w:eastAsia="Times New Roman" w:hAnsiTheme="majorHAnsi" w:cs="Times New Roman"/>
          <w:sz w:val="16"/>
          <w:szCs w:val="16"/>
          <w:lang w:eastAsia="en-GB"/>
        </w:rPr>
        <w:t xml:space="preserve">. </w:t>
      </w:r>
    </w:p>
    <w:p w14:paraId="6C4DE18B" w14:textId="77777777"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 xml:space="preserve">la2del cells expressing </w:t>
      </w:r>
      <w:r w:rsidR="0084613B">
        <w:rPr>
          <w:rFonts w:asciiTheme="majorHAnsi" w:eastAsia="Times New Roman" w:hAnsiTheme="majorHAnsi" w:cs="Times New Roman"/>
          <w:sz w:val="16"/>
          <w:szCs w:val="16"/>
          <w:lang w:eastAsia="en-GB"/>
        </w:rPr>
        <w:t xml:space="preserve">either full-length </w:t>
      </w:r>
      <w:r w:rsidRPr="00562BB7">
        <w:rPr>
          <w:rFonts w:asciiTheme="majorHAnsi" w:eastAsia="Times New Roman" w:hAnsiTheme="majorHAnsi" w:cs="Times New Roman"/>
          <w:sz w:val="16"/>
          <w:szCs w:val="16"/>
          <w:lang w:eastAsia="en-GB"/>
        </w:rPr>
        <w:t xml:space="preserve">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along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Sla2del 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5DCFEFDC" w14:textId="62817B64" w:rsidR="002908BD"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I show in the previous section,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 xml:space="preserve">length </w:t>
      </w:r>
      <w:proofErr w:type="spellStart"/>
      <w:r w:rsidR="002908BD">
        <w:rPr>
          <w:rFonts w:asciiTheme="majorHAnsi" w:eastAsia="Times New Roman" w:hAnsiTheme="majorHAnsi" w:cs="Times New Roman"/>
          <w:lang w:eastAsia="en-GB"/>
        </w:rPr>
        <w:t>Rvs</w:t>
      </w:r>
      <w:proofErr w:type="spellEnd"/>
      <w:r w:rsidR="002908BD">
        <w:rPr>
          <w:rFonts w:asciiTheme="majorHAnsi" w:eastAsia="Times New Roman" w:hAnsiTheme="majorHAnsi" w:cs="Times New Roman"/>
          <w:lang w:eastAsia="en-GB"/>
        </w:rPr>
        <w:t xml:space="preserve"> is able to localize to cortical patches in Sla2del cells. This localization must come from the SH3 d</w:t>
      </w:r>
      <w:r w:rsidR="005F5D63">
        <w:rPr>
          <w:rFonts w:asciiTheme="majorHAnsi" w:eastAsia="Times New Roman" w:hAnsiTheme="majorHAnsi" w:cs="Times New Roman"/>
          <w:lang w:eastAsia="en-GB"/>
        </w:rPr>
        <w:t>omain, since BAR alone does not localize in cells</w:t>
      </w:r>
      <w:r w:rsidR="0001717F">
        <w:rPr>
          <w:rFonts w:asciiTheme="majorHAnsi" w:eastAsia="Times New Roman" w:hAnsiTheme="majorHAnsi" w:cs="Times New Roman"/>
          <w:lang w:eastAsia="en-GB"/>
        </w:rPr>
        <w:t xml:space="preserve"> without sla2</w:t>
      </w:r>
      <w:r w:rsidR="002908BD">
        <w:rPr>
          <w:rFonts w:asciiTheme="majorHAnsi" w:eastAsia="Times New Roman" w:hAnsiTheme="majorHAnsi" w:cs="Times New Roman"/>
          <w:lang w:eastAsia="en-GB"/>
        </w:rPr>
        <w:t xml:space="preserve">. We expected that the SH3 domain must interact with WASP or actin-binding proteins: an interaction with Abp1 has been shown, as well as with Las17, type I </w:t>
      </w:r>
      <w:proofErr w:type="spellStart"/>
      <w:r w:rsidR="002908BD">
        <w:rPr>
          <w:rFonts w:asciiTheme="majorHAnsi" w:eastAsia="Times New Roman" w:hAnsiTheme="majorHAnsi" w:cs="Times New Roman"/>
          <w:lang w:eastAsia="en-GB"/>
        </w:rPr>
        <w:t>Myosins</w:t>
      </w:r>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In order to prove this, I imaged BAR-GFP</w:t>
      </w:r>
      <w:r w:rsidR="00D5148D">
        <w:rPr>
          <w:rFonts w:asciiTheme="majorHAnsi" w:eastAsia="Times New Roman" w:hAnsiTheme="majorHAnsi" w:cs="Times New Roman"/>
          <w:lang w:eastAsia="en-GB"/>
        </w:rPr>
        <w:t xml:space="preserve"> and Abp1-mCherry</w:t>
      </w:r>
      <w:r w:rsidR="002908BD">
        <w:rPr>
          <w:rFonts w:asciiTheme="majorHAnsi" w:eastAsia="Times New Roman" w:hAnsiTheme="majorHAnsi" w:cs="Times New Roman"/>
          <w:lang w:eastAsia="en-GB"/>
        </w:rPr>
        <w:t xml:space="preserve"> in </w:t>
      </w:r>
      <w:r w:rsidR="001A143D">
        <w:rPr>
          <w:rFonts w:asciiTheme="majorHAnsi" w:eastAsia="Times New Roman" w:hAnsiTheme="majorHAnsi" w:cs="Times New Roman"/>
          <w:lang w:eastAsia="en-GB"/>
        </w:rPr>
        <w:t xml:space="preserve">sla2del </w:t>
      </w:r>
      <w:r w:rsidR="002908BD">
        <w:rPr>
          <w:rFonts w:asciiTheme="majorHAnsi" w:eastAsia="Times New Roman" w:hAnsiTheme="majorHAnsi" w:cs="Times New Roman"/>
          <w:lang w:eastAsia="en-GB"/>
        </w:rPr>
        <w:t xml:space="preserve">cells treated with the actin sequestering agent </w:t>
      </w:r>
      <w:proofErr w:type="spellStart"/>
      <w:r w:rsidR="002908BD">
        <w:rPr>
          <w:rFonts w:asciiTheme="majorHAnsi" w:eastAsia="Times New Roman" w:hAnsiTheme="majorHAnsi" w:cs="Times New Roman"/>
          <w:lang w:eastAsia="en-GB"/>
        </w:rPr>
        <w:t>LatrunculinA</w:t>
      </w:r>
      <w:proofErr w:type="spellEnd"/>
      <w:r w:rsidR="002908BD">
        <w:rPr>
          <w:rFonts w:asciiTheme="majorHAnsi" w:eastAsia="Times New Roman" w:hAnsiTheme="majorHAnsi" w:cs="Times New Roman"/>
          <w:lang w:eastAsia="en-GB"/>
        </w:rPr>
        <w:t xml:space="preserve"> (</w:t>
      </w:r>
      <w:proofErr w:type="spellStart"/>
      <w:r w:rsidR="002908BD">
        <w:rPr>
          <w:rFonts w:asciiTheme="majorHAnsi" w:eastAsia="Times New Roman" w:hAnsiTheme="majorHAnsi" w:cs="Times New Roman"/>
          <w:lang w:eastAsia="en-GB"/>
        </w:rPr>
        <w:t>LatA</w:t>
      </w:r>
      <w:proofErr w:type="spellEnd"/>
      <w:r w:rsidR="002908BD">
        <w:rPr>
          <w:rFonts w:asciiTheme="majorHAnsi" w:eastAsia="Times New Roman" w:hAnsiTheme="majorHAnsi" w:cs="Times New Roman"/>
          <w:lang w:eastAsia="en-GB"/>
        </w:rPr>
        <w:t xml:space="preserve">). </w:t>
      </w:r>
      <w:proofErr w:type="spellStart"/>
      <w:r w:rsidR="002908BD">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sidR="002908BD">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 </w:t>
      </w:r>
      <w:proofErr w:type="spellStart"/>
      <w:r w:rsidR="005F5D63">
        <w:rPr>
          <w:rFonts w:asciiTheme="majorHAnsi" w:eastAsia="Times New Roman" w:hAnsiTheme="majorHAnsi" w:cs="Times New Roman"/>
          <w:lang w:eastAsia="en-GB"/>
        </w:rPr>
        <w:t>LatA</w:t>
      </w:r>
      <w:proofErr w:type="spellEnd"/>
      <w:r w:rsidR="005F5D63">
        <w:rPr>
          <w:rFonts w:asciiTheme="majorHAnsi" w:eastAsia="Times New Roman" w:hAnsiTheme="majorHAnsi" w:cs="Times New Roman"/>
          <w:lang w:eastAsia="en-GB"/>
        </w:rPr>
        <w:t xml:space="preserve"> effectively disassembles WASP components and other actin-binding proteins of the endocytic machinery, and blocks endocytosis. </w:t>
      </w:r>
      <w:r w:rsidR="0060166F">
        <w:rPr>
          <w:rFonts w:asciiTheme="majorHAnsi" w:eastAsia="Times New Roman" w:hAnsiTheme="majorHAnsi" w:cs="Times New Roman"/>
          <w:lang w:eastAsia="en-GB"/>
        </w:rPr>
        <w:t xml:space="preserve">In combination with the sla2 deletion, </w:t>
      </w:r>
      <w:proofErr w:type="spellStart"/>
      <w:r w:rsidR="0060166F">
        <w:rPr>
          <w:rFonts w:asciiTheme="majorHAnsi" w:eastAsia="Times New Roman" w:hAnsiTheme="majorHAnsi" w:cs="Times New Roman"/>
          <w:lang w:eastAsia="en-GB"/>
        </w:rPr>
        <w:t>latA</w:t>
      </w:r>
      <w:proofErr w:type="spellEnd"/>
      <w:r w:rsidR="0060166F">
        <w:rPr>
          <w:rFonts w:asciiTheme="majorHAnsi" w:eastAsia="Times New Roman" w:hAnsiTheme="majorHAnsi" w:cs="Times New Roman"/>
          <w:lang w:eastAsia="en-GB"/>
        </w:rPr>
        <w:t xml:space="preserve"> treatment will effectively prevent membrane curvature as well as remove actin-binding proteins from endocytic sites. Loss of actin binding proteins is verified by the loss of Abp1 signal in the RFP channel.</w:t>
      </w:r>
    </w:p>
    <w:p w14:paraId="2F358F95" w14:textId="77777777" w:rsidR="00527D22" w:rsidRDefault="00527D22" w:rsidP="00DA4C04">
      <w:pPr>
        <w:rPr>
          <w:rFonts w:asciiTheme="majorHAnsi" w:eastAsia="Times New Roman" w:hAnsiTheme="majorHAnsi" w:cs="Times New Roman"/>
          <w:lang w:eastAsia="en-GB"/>
        </w:rPr>
      </w:pPr>
    </w:p>
    <w:p w14:paraId="34D21894" w14:textId="5956F483"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Surprisingly,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Pr>
          <w:rFonts w:asciiTheme="majorHAnsi" w:eastAsia="Times New Roman" w:hAnsiTheme="majorHAnsi" w:cs="Times New Roman"/>
          <w:lang w:eastAsia="en-GB"/>
        </w:rPr>
        <w:t xml:space="preserve"> localized to the plasma membrane in spite of the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treatment, suggesting that the SH3 domain is able to recr</w:t>
      </w:r>
      <w:r w:rsidR="001B20BF">
        <w:rPr>
          <w:rFonts w:asciiTheme="majorHAnsi" w:eastAsia="Times New Roman" w:hAnsiTheme="majorHAnsi" w:cs="Times New Roman"/>
          <w:lang w:eastAsia="en-GB"/>
        </w:rPr>
        <w:t xml:space="preserve">uit </w:t>
      </w:r>
      <w:proofErr w:type="spellStart"/>
      <w:r w:rsidR="001B20BF">
        <w:rPr>
          <w:rFonts w:asciiTheme="majorHAnsi" w:eastAsia="Times New Roman" w:hAnsiTheme="majorHAnsi" w:cs="Times New Roman"/>
          <w:lang w:eastAsia="en-GB"/>
        </w:rPr>
        <w:t>Rvs</w:t>
      </w:r>
      <w:proofErr w:type="spellEnd"/>
      <w:r w:rsidR="001B20BF">
        <w:rPr>
          <w:rFonts w:asciiTheme="majorHAnsi" w:eastAsia="Times New Roman" w:hAnsiTheme="majorHAnsi" w:cs="Times New Roman"/>
          <w:lang w:eastAsia="en-GB"/>
        </w:rPr>
        <w:t xml:space="preserve"> to the plasma membrane. </w:t>
      </w:r>
      <w:r>
        <w:rPr>
          <w:rFonts w:asciiTheme="majorHAnsi" w:eastAsia="Times New Roman" w:hAnsiTheme="majorHAnsi" w:cs="Times New Roman"/>
          <w:lang w:eastAsia="en-GB"/>
        </w:rPr>
        <w:t xml:space="preserve">This recruitment occurs in the absence of a BAR-membrane interaction, since BAR-GFP localization is completely removed in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treated cells. </w:t>
      </w:r>
      <w:r w:rsidR="00A37730">
        <w:rPr>
          <w:rFonts w:asciiTheme="majorHAnsi" w:eastAsia="Times New Roman" w:hAnsiTheme="majorHAnsi" w:cs="Times New Roman"/>
          <w:lang w:eastAsia="en-GB"/>
        </w:rPr>
        <w:t>Rvs167-GFP patches are transient, so an assembly-di</w:t>
      </w:r>
      <w:r w:rsidR="001B20BF">
        <w:rPr>
          <w:rFonts w:asciiTheme="majorHAnsi" w:eastAsia="Times New Roman" w:hAnsiTheme="majorHAnsi" w:cs="Times New Roman"/>
          <w:lang w:eastAsia="en-GB"/>
        </w:rPr>
        <w:t>s</w:t>
      </w:r>
      <w:r w:rsidR="00A37730">
        <w:rPr>
          <w:rFonts w:asciiTheme="majorHAnsi" w:eastAsia="Times New Roman" w:hAnsiTheme="majorHAnsi" w:cs="Times New Roman"/>
          <w:lang w:eastAsia="en-GB"/>
        </w:rPr>
        <w:t xml:space="preserve">assembly mechanism is mediated by the SH3 domain outside of its BAR domain interaction. Localization of Rvs161, which does not have an SH3 domain, is also removed by </w:t>
      </w:r>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r w:rsidR="008F04D7">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12&lt;/sup&gt;","plainTextFormattedCitation":"12","previouslyFormattedCitation":"&lt;sup&gt;12&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190915" w:rsidRPr="00190915">
        <w:rPr>
          <w:rFonts w:asciiTheme="majorHAnsi" w:eastAsia="Times New Roman" w:hAnsiTheme="majorHAnsi" w:cs="Times New Roman"/>
          <w:noProof/>
          <w:vertAlign w:val="superscript"/>
          <w:lang w:eastAsia="en-GB"/>
        </w:rPr>
        <w:t>12</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pporting the conclusion that the BAR domain</w:t>
      </w:r>
      <w:r w:rsidR="002F16E4">
        <w:rPr>
          <w:rFonts w:asciiTheme="majorHAnsi" w:eastAsia="Times New Roman" w:hAnsiTheme="majorHAnsi" w:cs="Times New Roman"/>
          <w:lang w:eastAsia="en-GB"/>
        </w:rPr>
        <w:t xml:space="preserve">s of the </w:t>
      </w:r>
      <w:proofErr w:type="spellStart"/>
      <w:r w:rsidR="002F16E4">
        <w:rPr>
          <w:rFonts w:asciiTheme="majorHAnsi" w:eastAsia="Times New Roman" w:hAnsiTheme="majorHAnsi" w:cs="Times New Roman"/>
          <w:lang w:eastAsia="en-GB"/>
        </w:rPr>
        <w:t>Rvs</w:t>
      </w:r>
      <w:proofErr w:type="spellEnd"/>
      <w:r w:rsidR="002F16E4">
        <w:rPr>
          <w:rFonts w:asciiTheme="majorHAnsi" w:eastAsia="Times New Roman" w:hAnsiTheme="majorHAnsi" w:cs="Times New Roman"/>
          <w:lang w:eastAsia="en-GB"/>
        </w:rPr>
        <w:t xml:space="preserve"> complex</w:t>
      </w:r>
      <w:r w:rsidR="00A37730">
        <w:rPr>
          <w:rFonts w:asciiTheme="majorHAnsi" w:eastAsia="Times New Roman" w:hAnsiTheme="majorHAnsi" w:cs="Times New Roman"/>
          <w:lang w:eastAsia="en-GB"/>
        </w:rPr>
        <w:t xml:space="preserve"> senses membrane curvature in-vivo. </w:t>
      </w:r>
    </w:p>
    <w:p w14:paraId="168F076E" w14:textId="77777777" w:rsidR="00097F8A" w:rsidRDefault="00097F8A" w:rsidP="00DA4C04">
      <w:pPr>
        <w:rPr>
          <w:rFonts w:asciiTheme="majorHAnsi" w:eastAsia="Times New Roman" w:hAnsiTheme="majorHAnsi" w:cs="Times New Roman"/>
          <w:lang w:eastAsia="en-GB"/>
        </w:rPr>
      </w:pPr>
    </w:p>
    <w:p w14:paraId="081CD736" w14:textId="250B4A95" w:rsidR="00097F8A" w:rsidRDefault="00097F8A" w:rsidP="00DA4C04">
      <w:pPr>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D550BB">
        <w:rPr>
          <w:rFonts w:asciiTheme="majorHAnsi" w:eastAsia="Times New Roman" w:hAnsiTheme="majorHAnsi" w:cs="Times New Roman"/>
          <w:b/>
          <w:sz w:val="28"/>
          <w:szCs w:val="28"/>
          <w:lang w:eastAsia="en-GB"/>
        </w:rPr>
        <w:t>endocytic progression</w:t>
      </w:r>
    </w:p>
    <w:p w14:paraId="7244A99F" w14:textId="77777777" w:rsidR="006264F9" w:rsidRDefault="006264F9" w:rsidP="00DA4C04">
      <w:pPr>
        <w:rPr>
          <w:rFonts w:asciiTheme="majorHAnsi" w:eastAsia="Times New Roman" w:hAnsiTheme="majorHAnsi" w:cs="Times New Roman"/>
          <w:b/>
          <w:sz w:val="28"/>
          <w:szCs w:val="28"/>
          <w:lang w:eastAsia="en-GB"/>
        </w:rPr>
      </w:pPr>
    </w:p>
    <w:p w14:paraId="53CC5706" w14:textId="1382970C" w:rsidR="00C7567E" w:rsidRDefault="00A80730"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Since </w:t>
      </w:r>
      <w:r w:rsidR="00B55EA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SH3 domain</w:t>
      </w:r>
      <w:r w:rsidR="00B55EAD">
        <w:rPr>
          <w:rFonts w:asciiTheme="majorHAnsi" w:eastAsia="Times New Roman" w:hAnsiTheme="majorHAnsi" w:cs="Times New Roman"/>
          <w:lang w:eastAsia="en-GB"/>
        </w:rPr>
        <w:t xml:space="preserve"> plays a surprisingly larger role in the function of </w:t>
      </w:r>
      <w:proofErr w:type="spellStart"/>
      <w:r w:rsidR="00B55EAD">
        <w:rPr>
          <w:rFonts w:asciiTheme="majorHAnsi" w:eastAsia="Times New Roman" w:hAnsiTheme="majorHAnsi" w:cs="Times New Roman"/>
          <w:lang w:eastAsia="en-GB"/>
        </w:rPr>
        <w:t>Rvs</w:t>
      </w:r>
      <w:proofErr w:type="spellEnd"/>
      <w:r w:rsidR="00B55EAD">
        <w:rPr>
          <w:rFonts w:asciiTheme="majorHAnsi" w:eastAsia="Times New Roman" w:hAnsiTheme="majorHAnsi" w:cs="Times New Roman"/>
          <w:lang w:eastAsia="en-GB"/>
        </w:rPr>
        <w:t>, I investigated its effect further.</w:t>
      </w:r>
      <w:r>
        <w:rPr>
          <w:rFonts w:asciiTheme="majorHAnsi" w:eastAsia="Times New Roman" w:hAnsiTheme="majorHAnsi" w:cs="Times New Roman"/>
          <w:lang w:eastAsia="en-GB"/>
        </w:rPr>
        <w:t xml:space="preserve"> </w:t>
      </w:r>
      <w:r w:rsidR="006264F9">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13,14&lt;/sup&gt;","plainTextFormattedCitation":"13,14","previouslyFormattedCitation":"&lt;sup&gt;13,14&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EB4621" w:rsidRPr="00EB4621">
        <w:rPr>
          <w:rFonts w:asciiTheme="majorHAnsi" w:eastAsia="Times New Roman" w:hAnsiTheme="majorHAnsi" w:cs="Times New Roman"/>
          <w:noProof/>
          <w:vertAlign w:val="superscript"/>
          <w:lang w:eastAsia="en-GB"/>
        </w:rPr>
        <w:t>13,14</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sidR="006264F9">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F44CDA">
        <w:rPr>
          <w:rFonts w:asciiTheme="majorHAnsi" w:eastAsia="Times New Roman" w:hAnsiTheme="majorHAnsi" w:cs="Times New Roman"/>
          <w:lang w:eastAsia="en-GB"/>
        </w:rPr>
        <w:t xml:space="preserve"> SH3 domains, used to self-regulate activity</w:t>
      </w:r>
      <w:r w:rsidR="00EB4621">
        <w:rPr>
          <w:rFonts w:asciiTheme="majorHAnsi" w:eastAsia="Times New Roman" w:hAnsiTheme="majorHAnsi" w:cs="Times New Roman"/>
          <w:lang w:eastAsia="en-GB"/>
        </w:rPr>
        <w:t xml:space="preserve">, as well as </w:t>
      </w:r>
      <w:r w:rsidR="00F44CDA">
        <w:rPr>
          <w:rFonts w:asciiTheme="majorHAnsi" w:eastAsia="Times New Roman" w:hAnsiTheme="majorHAnsi" w:cs="Times New Roman"/>
          <w:lang w:eastAsia="en-GB"/>
        </w:rPr>
        <w:t xml:space="preserve">to </w:t>
      </w:r>
      <w:r w:rsidR="00227F78">
        <w:rPr>
          <w:rFonts w:asciiTheme="majorHAnsi" w:eastAsia="Times New Roman" w:hAnsiTheme="majorHAnsi" w:cs="Times New Roman"/>
          <w:lang w:eastAsia="en-GB"/>
        </w:rPr>
        <w:t>modulate</w:t>
      </w:r>
      <w:r w:rsidR="00F44CDA">
        <w:rPr>
          <w:rFonts w:asciiTheme="majorHAnsi" w:eastAsia="Times New Roman" w:hAnsiTheme="majorHAnsi" w:cs="Times New Roman"/>
          <w:lang w:eastAsia="en-GB"/>
        </w:rPr>
        <w:t xml:space="preserve"> local concentrations</w:t>
      </w:r>
      <w:r w:rsidR="00F05E45">
        <w:rPr>
          <w:rFonts w:asciiTheme="majorHAnsi" w:eastAsia="Times New Roman" w:hAnsiTheme="majorHAnsi" w:cs="Times New Roman"/>
          <w:lang w:eastAsia="en-GB"/>
        </w:rPr>
        <w:t xml:space="preserve"> of protein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 xml:space="preserve">Although SH3 domains are abundant, they appear to have specific of binding partners. For Rvs167 SH3, neither the specific binding partner, nor its function in the scheme of </w:t>
      </w:r>
      <w:r w:rsidR="00D26A81">
        <w:rPr>
          <w:rFonts w:asciiTheme="majorHAnsi" w:eastAsia="Times New Roman" w:hAnsiTheme="majorHAnsi" w:cs="Times New Roman"/>
          <w:lang w:eastAsia="en-GB"/>
        </w:rPr>
        <w:t xml:space="preserve">endocytosis is known. </w:t>
      </w:r>
      <w:r w:rsidR="006A2B83">
        <w:rPr>
          <w:rFonts w:asciiTheme="majorHAnsi" w:eastAsia="Times New Roman" w:hAnsiTheme="majorHAnsi" w:cs="Times New Roman"/>
          <w:lang w:eastAsia="en-GB"/>
        </w:rPr>
        <w:t xml:space="preserve">From early work, the BAR domain is expected to act as the functional module </w:t>
      </w:r>
      <w:r w:rsidR="00E26404">
        <w:rPr>
          <w:rFonts w:asciiTheme="majorHAnsi" w:eastAsia="Times New Roman" w:hAnsiTheme="majorHAnsi" w:cs="Times New Roman"/>
          <w:lang w:eastAsia="en-GB"/>
        </w:rPr>
        <w:t xml:space="preserve">of the </w:t>
      </w:r>
      <w:proofErr w:type="spellStart"/>
      <w:r w:rsidR="00E26404">
        <w:rPr>
          <w:rFonts w:asciiTheme="majorHAnsi" w:eastAsia="Times New Roman" w:hAnsiTheme="majorHAnsi" w:cs="Times New Roman"/>
          <w:lang w:eastAsia="en-GB"/>
        </w:rPr>
        <w:t>Rvs</w:t>
      </w:r>
      <w:proofErr w:type="spellEnd"/>
      <w:r w:rsidR="00E26404">
        <w:rPr>
          <w:rFonts w:asciiTheme="majorHAnsi" w:eastAsia="Times New Roman" w:hAnsiTheme="majorHAnsi" w:cs="Times New Roman"/>
          <w:lang w:eastAsia="en-GB"/>
        </w:rPr>
        <w:t xml:space="preserve"> proteins: most</w:t>
      </w:r>
      <w:r w:rsidR="006A2B83">
        <w:rPr>
          <w:rFonts w:asciiTheme="majorHAnsi" w:eastAsia="Times New Roman" w:hAnsiTheme="majorHAnsi" w:cs="Times New Roman"/>
          <w:lang w:eastAsia="en-GB"/>
        </w:rPr>
        <w:t xml:space="preserve"> phenotypes of </w:t>
      </w:r>
      <w:proofErr w:type="spellStart"/>
      <w:r w:rsidR="006A2B83">
        <w:rPr>
          <w:rFonts w:asciiTheme="majorHAnsi" w:eastAsia="Times New Roman" w:hAnsiTheme="majorHAnsi" w:cs="Times New Roman"/>
          <w:lang w:eastAsia="en-GB"/>
        </w:rPr>
        <w:t>Rvs</w:t>
      </w:r>
      <w:proofErr w:type="spellEnd"/>
      <w:r w:rsidR="006A2B83">
        <w:rPr>
          <w:rFonts w:asciiTheme="majorHAnsi" w:eastAsia="Times New Roman" w:hAnsiTheme="majorHAnsi" w:cs="Times New Roman"/>
          <w:lang w:eastAsia="en-GB"/>
        </w:rPr>
        <w:t xml:space="preserve"> deletion can be </w:t>
      </w:r>
      <w:r w:rsidR="00E77DCB">
        <w:rPr>
          <w:rFonts w:asciiTheme="majorHAnsi" w:eastAsia="Times New Roman" w:hAnsiTheme="majorHAnsi" w:cs="Times New Roman"/>
          <w:lang w:eastAsia="en-GB"/>
        </w:rPr>
        <w:t>compensated by exp</w:t>
      </w:r>
      <w:r w:rsidR="00C7567E">
        <w:rPr>
          <w:rFonts w:asciiTheme="majorHAnsi" w:eastAsia="Times New Roman" w:hAnsiTheme="majorHAnsi" w:cs="Times New Roman"/>
          <w:lang w:eastAsia="en-GB"/>
        </w:rPr>
        <w:t>ression of the BAR domain alone, although the SH3 domain is required in addition to the BAR domain for bipolar budding pattern</w:t>
      </w:r>
      <w:r w:rsidR="00D26A81">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15&lt;/sup&gt;","plainTextFormattedCitation":"15","previouslyFormattedCitation":"&lt;sup&gt;15&lt;/sup&gt;"},"properties":{"noteIndex":0},"schema":"https://github.com/citation-style-language/schema/raw/master/csl-citation.json"}</w:instrText>
      </w:r>
      <w:r w:rsidR="00D26A81">
        <w:rPr>
          <w:rFonts w:asciiTheme="majorHAnsi" w:eastAsia="Times New Roman" w:hAnsiTheme="majorHAnsi" w:cs="Times New Roman"/>
          <w:lang w:eastAsia="en-GB"/>
        </w:rPr>
        <w:fldChar w:fldCharType="separate"/>
      </w:r>
      <w:r w:rsidR="00D26A81" w:rsidRPr="00D26A81">
        <w:rPr>
          <w:rFonts w:asciiTheme="majorHAnsi" w:eastAsia="Times New Roman" w:hAnsiTheme="majorHAnsi" w:cs="Times New Roman"/>
          <w:noProof/>
          <w:vertAlign w:val="superscript"/>
          <w:lang w:eastAsia="en-GB"/>
        </w:rPr>
        <w:t>15</w:t>
      </w:r>
      <w:r w:rsidR="00D26A81">
        <w:rPr>
          <w:rFonts w:asciiTheme="majorHAnsi" w:eastAsia="Times New Roman" w:hAnsiTheme="majorHAnsi" w:cs="Times New Roman"/>
          <w:lang w:eastAsia="en-GB"/>
        </w:rPr>
        <w:fldChar w:fldCharType="end"/>
      </w:r>
      <w:r w:rsidR="00C7567E">
        <w:rPr>
          <w:rFonts w:asciiTheme="majorHAnsi" w:eastAsia="Times New Roman" w:hAnsiTheme="majorHAnsi" w:cs="Times New Roman"/>
          <w:lang w:eastAsia="en-GB"/>
        </w:rPr>
        <w:t xml:space="preserve">. </w:t>
      </w:r>
    </w:p>
    <w:p w14:paraId="094BEB19" w14:textId="77777777" w:rsidR="00C7567E" w:rsidRDefault="00C7567E" w:rsidP="00DA4C04">
      <w:pPr>
        <w:rPr>
          <w:rFonts w:asciiTheme="majorHAnsi" w:eastAsia="Times New Roman" w:hAnsiTheme="majorHAnsi" w:cs="Times New Roman"/>
          <w:lang w:eastAsia="en-GB"/>
        </w:rPr>
      </w:pPr>
    </w:p>
    <w:p w14:paraId="6B42338D" w14:textId="0DFFE51B"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1C0A07">
        <w:rPr>
          <w:rFonts w:asciiTheme="majorHAnsi" w:eastAsia="Times New Roman" w:hAnsiTheme="majorHAnsi" w:cs="Times New Roman"/>
          <w:lang w:eastAsia="en-GB"/>
        </w:rPr>
        <w:t xml:space="preserve">is, I studied coat and </w:t>
      </w:r>
      <w:proofErr w:type="spellStart"/>
      <w:r w:rsidR="001C0A07">
        <w:rPr>
          <w:rFonts w:asciiTheme="majorHAnsi" w:eastAsia="Times New Roman" w:hAnsiTheme="majorHAnsi" w:cs="Times New Roman"/>
          <w:lang w:eastAsia="en-GB"/>
        </w:rPr>
        <w:t>Rvs</w:t>
      </w:r>
      <w:proofErr w:type="spellEnd"/>
      <w:r w:rsidR="001C0A07">
        <w:rPr>
          <w:rFonts w:asciiTheme="majorHAnsi" w:eastAsia="Times New Roman" w:hAnsiTheme="majorHAnsi" w:cs="Times New Roman"/>
          <w:lang w:eastAsia="en-GB"/>
        </w:rPr>
        <w:t xml:space="preserve"> dyna</w:t>
      </w:r>
      <w:r>
        <w:rPr>
          <w:rFonts w:asciiTheme="majorHAnsi" w:eastAsia="Times New Roman" w:hAnsiTheme="majorHAnsi" w:cs="Times New Roman"/>
          <w:lang w:eastAsia="en-GB"/>
        </w:rPr>
        <w:t>m</w:t>
      </w:r>
      <w:r w:rsidR="001C0A07">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cs </w:t>
      </w:r>
      <w:r w:rsidR="001C0A07">
        <w:rPr>
          <w:rFonts w:asciiTheme="majorHAnsi" w:eastAsia="Times New Roman" w:hAnsiTheme="majorHAnsi" w:cs="Times New Roman"/>
          <w:lang w:eastAsia="en-GB"/>
        </w:rPr>
        <w:t xml:space="preserve">by expressing Rvs167 </w:t>
      </w:r>
      <w:r>
        <w:rPr>
          <w:rFonts w:asciiTheme="majorHAnsi" w:eastAsia="Times New Roman" w:hAnsiTheme="majorHAnsi" w:cs="Times New Roman"/>
          <w:lang w:eastAsia="en-GB"/>
        </w:rPr>
        <w:t xml:space="preserve">without the SH3 domain. </w:t>
      </w:r>
      <w:r w:rsidR="00D26A81">
        <w:rPr>
          <w:rFonts w:asciiTheme="majorHAnsi" w:eastAsia="Times New Roman" w:hAnsiTheme="majorHAnsi" w:cs="Times New Roman"/>
          <w:lang w:eastAsia="en-GB"/>
        </w:rPr>
        <w:t>Quantification of the number of BAR-GFP molecules</w:t>
      </w:r>
      <w:r w:rsidR="002E30EE">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w:t>
      </w:r>
      <w:r w:rsidR="002E30EE">
        <w:rPr>
          <w:rFonts w:asciiTheme="majorHAnsi" w:eastAsia="Times New Roman" w:hAnsiTheme="majorHAnsi" w:cs="Times New Roman"/>
          <w:lang w:eastAsia="en-GB"/>
        </w:rPr>
        <w:fldChar w:fldCharType="end"/>
      </w:r>
      <w:r w:rsidR="00D26A81">
        <w:rPr>
          <w:rFonts w:asciiTheme="majorHAnsi" w:eastAsia="Times New Roman" w:hAnsiTheme="majorHAnsi" w:cs="Times New Roman"/>
          <w:lang w:eastAsia="en-GB"/>
        </w:rPr>
        <w:t xml:space="preserve"> re</w:t>
      </w:r>
      <w:r w:rsidR="00D01241">
        <w:rPr>
          <w:rFonts w:asciiTheme="majorHAnsi" w:eastAsia="Times New Roman" w:hAnsiTheme="majorHAnsi" w:cs="Times New Roman"/>
          <w:lang w:eastAsia="en-GB"/>
        </w:rPr>
        <w:t>c</w:t>
      </w:r>
      <w:r w:rsidR="00D26A81">
        <w:rPr>
          <w:rFonts w:asciiTheme="majorHAnsi" w:eastAsia="Times New Roman" w:hAnsiTheme="majorHAnsi" w:cs="Times New Roman"/>
          <w:lang w:eastAsia="en-GB"/>
        </w:rPr>
        <w:t>ruited to endocytic sites shows that w</w:t>
      </w:r>
      <w:r w:rsidR="00E81F37">
        <w:rPr>
          <w:rFonts w:asciiTheme="majorHAnsi" w:eastAsia="Times New Roman" w:hAnsiTheme="majorHAnsi" w:cs="Times New Roman"/>
          <w:lang w:eastAsia="en-GB"/>
        </w:rPr>
        <w:t xml:space="preserve">ithout </w:t>
      </w:r>
      <w:r w:rsidR="0076299A">
        <w:rPr>
          <w:rFonts w:asciiTheme="majorHAnsi" w:eastAsia="Times New Roman" w:hAnsiTheme="majorHAnsi" w:cs="Times New Roman"/>
          <w:lang w:eastAsia="en-GB"/>
        </w:rPr>
        <w:t>th</w:t>
      </w:r>
      <w:r w:rsidR="00AE6574">
        <w:rPr>
          <w:rFonts w:asciiTheme="majorHAnsi" w:eastAsia="Times New Roman" w:hAnsiTheme="majorHAnsi" w:cs="Times New Roman"/>
          <w:lang w:eastAsia="en-GB"/>
        </w:rPr>
        <w:t xml:space="preserve">e SH3 </w:t>
      </w:r>
      <w:r w:rsidR="00E81F37">
        <w:rPr>
          <w:rFonts w:asciiTheme="majorHAnsi" w:eastAsia="Times New Roman" w:hAnsiTheme="majorHAnsi" w:cs="Times New Roman"/>
          <w:lang w:eastAsia="en-GB"/>
        </w:rPr>
        <w:t>domain, recruitment is reduced by</w:t>
      </w:r>
      <w:r w:rsidR="000E6BCF">
        <w:rPr>
          <w:rFonts w:asciiTheme="majorHAnsi" w:eastAsia="Times New Roman" w:hAnsiTheme="majorHAnsi" w:cs="Times New Roman"/>
          <w:lang w:eastAsia="en-GB"/>
        </w:rPr>
        <w:t xml:space="preserve"> nearly</w:t>
      </w:r>
      <w:r w:rsidR="00E81F37">
        <w:rPr>
          <w:rFonts w:asciiTheme="majorHAnsi" w:eastAsia="Times New Roman" w:hAnsiTheme="majorHAnsi" w:cs="Times New Roman"/>
          <w:lang w:eastAsia="en-GB"/>
        </w:rPr>
        <w:t xml:space="preserve"> half (30.1 +/- 9.9 for BAR-GFP compared to 53.2 +/- 5.3 for Rvs167-GFP), although the cytoplasmic</w:t>
      </w:r>
      <w:r w:rsidR="00797664">
        <w:rPr>
          <w:rFonts w:asciiTheme="majorHAnsi" w:eastAsia="Times New Roman" w:hAnsiTheme="majorHAnsi" w:cs="Times New Roman"/>
          <w:lang w:eastAsia="en-GB"/>
        </w:rPr>
        <w:t xml:space="preserve"> concentration</w:t>
      </w:r>
      <w:r w:rsidR="00E81F37">
        <w:rPr>
          <w:rFonts w:asciiTheme="majorHAnsi" w:eastAsia="Times New Roman" w:hAnsiTheme="majorHAnsi" w:cs="Times New Roman"/>
          <w:lang w:eastAsia="en-GB"/>
        </w:rPr>
        <w:t xml:space="preserve"> of protein is not affected</w:t>
      </w:r>
      <w:r w:rsidR="002D4675">
        <w:rPr>
          <w:rFonts w:asciiTheme="majorHAnsi" w:eastAsia="Times New Roman" w:hAnsiTheme="majorHAnsi" w:cs="Times New Roman"/>
          <w:lang w:eastAsia="en-GB"/>
        </w:rPr>
        <w:t xml:space="preserve"> compared to Rvs167-GFP</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BAR-GFP is reduced, compared to the full-length protein, and a number of </w:t>
      </w:r>
      <w:r w:rsidR="00646B73">
        <w:rPr>
          <w:rFonts w:asciiTheme="majorHAnsi" w:eastAsia="Times New Roman" w:hAnsiTheme="majorHAnsi" w:cs="Times New Roman"/>
          <w:lang w:eastAsia="en-GB"/>
        </w:rPr>
        <w:t xml:space="preserve">BAR-GFP </w:t>
      </w:r>
      <w:r w:rsidR="00F85ED6">
        <w:rPr>
          <w:rFonts w:asciiTheme="majorHAnsi" w:eastAsia="Times New Roman" w:hAnsiTheme="majorHAnsi" w:cs="Times New Roman"/>
          <w:lang w:eastAsia="en-GB"/>
        </w:rPr>
        <w:t xml:space="preserve">patches remain on the plasma membrane and are disassembled without inward movement. 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3252F5">
        <w:rPr>
          <w:rFonts w:asciiTheme="majorHAnsi" w:eastAsia="Times New Roman" w:hAnsiTheme="majorHAnsi" w:cs="Times New Roman"/>
          <w:lang w:eastAsia="en-GB"/>
        </w:rPr>
        <w:t xml:space="preserve"> Sla1 moves in to approximately 50nm instead of the 140nm found in WT invaginations.</w:t>
      </w:r>
      <w:r w:rsidR="00E3508A">
        <w:rPr>
          <w:rFonts w:asciiTheme="majorHAnsi" w:eastAsia="Times New Roman" w:hAnsiTheme="majorHAnsi" w:cs="Times New Roman"/>
          <w:lang w:eastAsia="en-GB"/>
        </w:rPr>
        <w:t xml:space="preserve"> Abp1-GFP recruitment </w:t>
      </w:r>
      <w:r w:rsidR="00A47182">
        <w:rPr>
          <w:rFonts w:asciiTheme="majorHAnsi" w:eastAsia="Times New Roman" w:hAnsiTheme="majorHAnsi" w:cs="Times New Roman"/>
          <w:lang w:eastAsia="en-GB"/>
        </w:rPr>
        <w:t xml:space="preserve">without the SH3 domain </w:t>
      </w:r>
      <w:r w:rsidR="00E3508A">
        <w:rPr>
          <w:rFonts w:asciiTheme="majorHAnsi" w:eastAsia="Times New Roman" w:hAnsiTheme="majorHAnsi" w:cs="Times New Roman"/>
          <w:lang w:eastAsia="en-GB"/>
        </w:rPr>
        <w:t xml:space="preserve">is reduced to 50% of WT recruitment, from 347+/- 30.6 molecules in WT to 172.6 +/- 12.9. Shorter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 xml:space="preserve">have been observed in the case of Rvs167 deletion by CLEM </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p>
    <w:p w14:paraId="7568BA08" w14:textId="77777777" w:rsidR="002906CF" w:rsidRDefault="002906CF" w:rsidP="00DA4C04">
      <w:pPr>
        <w:rPr>
          <w:rFonts w:asciiTheme="majorHAnsi" w:eastAsia="Times New Roman" w:hAnsiTheme="majorHAnsi" w:cs="Times New Roman"/>
          <w:lang w:eastAsia="en-GB"/>
        </w:rPr>
      </w:pPr>
    </w:p>
    <w:p w14:paraId="4DB5BB4B" w14:textId="6F13DC1B" w:rsidR="002906CF" w:rsidRDefault="002906C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For a more detailed inquiry into changes in the endocytic machinery without the Rvs167 SH3 domain, I quantified the lifetimes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and coat and actin network using Sla1</w:t>
      </w:r>
      <w:r>
        <w:rPr>
          <w:rFonts w:asciiTheme="majorHAnsi" w:eastAsia="Times New Roman" w:hAnsiTheme="majorHAnsi" w:cs="Times New Roman"/>
          <w:lang w:eastAsia="en-GB"/>
        </w:rPr>
        <w:t xml:space="preserve"> and Abp1</w:t>
      </w:r>
      <w:r w:rsidR="001102EC">
        <w:rPr>
          <w:rFonts w:asciiTheme="majorHAnsi" w:eastAsia="Times New Roman" w:hAnsiTheme="majorHAnsi" w:cs="Times New Roman"/>
          <w:lang w:eastAsia="en-GB"/>
        </w:rPr>
        <w:t xml:space="preserve"> as markers</w:t>
      </w:r>
      <w:r>
        <w:rPr>
          <w:rFonts w:asciiTheme="majorHAnsi" w:eastAsia="Times New Roman" w:hAnsiTheme="majorHAnsi" w:cs="Times New Roman"/>
          <w:lang w:eastAsia="en-GB"/>
        </w:rPr>
        <w:t xml:space="preserve"> in SH3 deleted cells using total internal reflection fluorescence (TIRF) microscopy. Unlike epifluorescence microscopy at the equatorial plane, that has been the method used for quantification so far, when using TIRF, only fluorophores up to a depth of about 100nm from the glass</w:t>
      </w:r>
      <w:r w:rsidR="00587E92">
        <w:rPr>
          <w:rFonts w:asciiTheme="majorHAnsi" w:eastAsia="Times New Roman" w:hAnsiTheme="majorHAnsi" w:cs="Times New Roman"/>
          <w:lang w:eastAsia="en-GB"/>
        </w:rPr>
        <w:t>-</w:t>
      </w:r>
      <w:r>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Although this method is sensitive to low fluorescent intensity, once the protein</w:t>
      </w:r>
      <w:r w:rsidR="005B3B1B">
        <w:rPr>
          <w:rFonts w:asciiTheme="majorHAnsi" w:eastAsia="Times New Roman" w:hAnsiTheme="majorHAnsi" w:cs="Times New Roman"/>
          <w:lang w:eastAsia="en-GB"/>
        </w:rPr>
        <w:t xml:space="preserve">s start to move inwards </w:t>
      </w:r>
      <w:proofErr w:type="spellStart"/>
      <w:r w:rsidR="005B3B1B">
        <w:rPr>
          <w:rFonts w:asciiTheme="majorHAnsi" w:eastAsia="Times New Roman" w:hAnsiTheme="majorHAnsi" w:cs="Times New Roman"/>
          <w:lang w:eastAsia="en-GB"/>
        </w:rPr>
        <w:t>inot</w:t>
      </w:r>
      <w:proofErr w:type="spellEnd"/>
      <w:r w:rsidR="005B3B1B">
        <w:rPr>
          <w:rFonts w:asciiTheme="majorHAnsi" w:eastAsia="Times New Roman" w:hAnsiTheme="majorHAnsi" w:cs="Times New Roman"/>
          <w:lang w:eastAsia="en-GB"/>
        </w:rPr>
        <w:t xml:space="preserve"> the cytoplasm, fluorescent intensity rapidly drops, since only ~100nm from the glass-sample interphase is excited. Therefore, rather than a quantification of the entire lifetime of the protein, this is a quantification of the non-motile lifetime of a protein that arrives at endocytic sites, and moves along with the plasma membrane, or at</w:t>
      </w:r>
      <w:r w:rsidR="00222CD6">
        <w:rPr>
          <w:rFonts w:asciiTheme="majorHAnsi" w:eastAsia="Times New Roman" w:hAnsiTheme="majorHAnsi" w:cs="Times New Roman"/>
          <w:lang w:eastAsia="en-GB"/>
        </w:rPr>
        <w:t xml:space="preserve"> scission</w:t>
      </w:r>
      <w:r w:rsidR="005B3B1B">
        <w:rPr>
          <w:rFonts w:asciiTheme="majorHAnsi" w:eastAsia="Times New Roman" w:hAnsiTheme="majorHAnsi" w:cs="Times New Roman"/>
          <w:lang w:eastAsia="en-GB"/>
        </w:rPr>
        <w:t>, like Sla1 and Rvs167. Non-motile l</w:t>
      </w:r>
      <w:r w:rsidR="00C16F8F">
        <w:rPr>
          <w:rFonts w:asciiTheme="majorHAnsi" w:eastAsia="Times New Roman" w:hAnsiTheme="majorHAnsi" w:cs="Times New Roman"/>
          <w:lang w:eastAsia="en-GB"/>
        </w:rPr>
        <w:t>ifetimes of BAR</w:t>
      </w:r>
      <w:r w:rsidR="007E5767">
        <w:rPr>
          <w:rFonts w:asciiTheme="majorHAnsi" w:eastAsia="Times New Roman" w:hAnsiTheme="majorHAnsi" w:cs="Times New Roman"/>
          <w:lang w:eastAsia="en-GB"/>
        </w:rPr>
        <w:t>-GFP</w:t>
      </w:r>
      <w:r w:rsidR="00C16F8F">
        <w:rPr>
          <w:rFonts w:asciiTheme="majorHAnsi" w:eastAsia="Times New Roman" w:hAnsiTheme="majorHAnsi" w:cs="Times New Roman"/>
          <w:lang w:eastAsia="en-GB"/>
        </w:rPr>
        <w:t>, Sla1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and Abp1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in SH3 deleted cells is </w:t>
      </w:r>
      <w:r w:rsidR="005B3B1B">
        <w:rPr>
          <w:rFonts w:asciiTheme="majorHAnsi" w:eastAsia="Times New Roman" w:hAnsiTheme="majorHAnsi" w:cs="Times New Roman"/>
          <w:lang w:eastAsia="en-GB"/>
        </w:rPr>
        <w:t xml:space="preserve">thus </w:t>
      </w:r>
      <w:r w:rsidR="00C16F8F">
        <w:rPr>
          <w:rFonts w:asciiTheme="majorHAnsi" w:eastAsia="Times New Roman" w:hAnsiTheme="majorHAnsi" w:cs="Times New Roman"/>
          <w:lang w:eastAsia="en-GB"/>
        </w:rPr>
        <w:t>compared against WT Rvs167</w:t>
      </w:r>
      <w:r w:rsidR="007E5767">
        <w:rPr>
          <w:rFonts w:asciiTheme="majorHAnsi" w:eastAsia="Times New Roman" w:hAnsiTheme="majorHAnsi" w:cs="Times New Roman"/>
          <w:lang w:eastAsia="en-GB"/>
        </w:rPr>
        <w:t>-GFP</w:t>
      </w:r>
      <w:r w:rsidR="00C16F8F">
        <w:rPr>
          <w:rFonts w:asciiTheme="majorHAnsi" w:eastAsia="Times New Roman" w:hAnsiTheme="majorHAnsi" w:cs="Times New Roman"/>
          <w:lang w:eastAsia="en-GB"/>
        </w:rPr>
        <w:t>, Sla1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and Abp1</w:t>
      </w:r>
      <w:r w:rsidR="007E5767">
        <w:rPr>
          <w:rFonts w:asciiTheme="majorHAnsi" w:eastAsia="Times New Roman" w:hAnsiTheme="majorHAnsi" w:cs="Times New Roman"/>
          <w:lang w:eastAsia="en-GB"/>
        </w:rPr>
        <w:t>-mCherry</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792855F4" w14:textId="2FC052C5" w:rsidR="002E5EB7" w:rsidRPr="00AB4DD7" w:rsidRDefault="002E5EB7" w:rsidP="00DA4C04">
      <w:pPr>
        <w:rPr>
          <w:rFonts w:asciiTheme="majorHAnsi" w:eastAsia="Times New Roman" w:hAnsiTheme="majorHAnsi" w:cs="Times New Roman"/>
          <w:vertAlign w:val="subscript"/>
          <w:lang w:eastAsia="en-GB"/>
        </w:rPr>
      </w:pPr>
      <w:r>
        <w:rPr>
          <w:rFonts w:asciiTheme="majorHAnsi" w:eastAsia="Times New Roman" w:hAnsiTheme="majorHAnsi" w:cs="Times New Roman"/>
          <w:lang w:eastAsia="en-GB"/>
        </w:rPr>
        <w:t>While lifetimes of Rvs167 and BAR</w:t>
      </w:r>
      <w:r w:rsidR="005B3B1B">
        <w:rPr>
          <w:rFonts w:asciiTheme="majorHAnsi" w:eastAsia="Times New Roman" w:hAnsiTheme="majorHAnsi" w:cs="Times New Roman"/>
          <w:lang w:eastAsia="en-GB"/>
        </w:rPr>
        <w:t xml:space="preserve"> measured in this way</w:t>
      </w:r>
      <w:r>
        <w:rPr>
          <w:rFonts w:asciiTheme="majorHAnsi" w:eastAsia="Times New Roman" w:hAnsiTheme="majorHAnsi" w:cs="Times New Roman"/>
          <w:lang w:eastAsia="en-GB"/>
        </w:rPr>
        <w:t xml:space="preserve"> are similar, and Sla1 </w:t>
      </w:r>
      <w:r w:rsidR="004D59A4">
        <w:rPr>
          <w:rFonts w:asciiTheme="majorHAnsi" w:eastAsia="Times New Roman" w:hAnsiTheme="majorHAnsi" w:cs="Times New Roman"/>
          <w:lang w:eastAsia="en-GB"/>
        </w:rPr>
        <w:t>lifetime with and without the SH3 domain is also similar, 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 lifetime</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the absence of </w:t>
      </w:r>
      <w:r w:rsidR="00D721CB">
        <w:rPr>
          <w:rFonts w:asciiTheme="majorHAnsi" w:eastAsia="Times New Roman" w:hAnsiTheme="majorHAnsi" w:cs="Times New Roman"/>
          <w:lang w:eastAsia="en-GB"/>
        </w:rPr>
        <w:t>the SH3 domain.</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 xml:space="preserve">then looked for differences in the sequence of recruitment of these endocytic proteins by looking at the difference in time between recruitment of Sla1 and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 xml:space="preserve">, and the difference in time between recruitment of Abp1 and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 xml:space="preserve"> in the WT and SH3 deleted strain. The time difference between recruitment of Sla1 and full-length and SH3 deleted Rvs167 is unchanged, while the difference in time between recruitment of Abp1 and BAR is increased when compared to WT </w:t>
      </w:r>
      <w:proofErr w:type="spellStart"/>
      <w:r w:rsidR="001102EC">
        <w:rPr>
          <w:rFonts w:asciiTheme="majorHAnsi" w:eastAsia="Times New Roman" w:hAnsiTheme="majorHAnsi" w:cs="Times New Roman"/>
          <w:lang w:eastAsia="en-GB"/>
        </w:rPr>
        <w:t>Rvs</w:t>
      </w:r>
      <w:proofErr w:type="spellEnd"/>
      <w:r w:rsidR="001102EC">
        <w:rPr>
          <w:rFonts w:asciiTheme="majorHAnsi" w:eastAsia="Times New Roman" w:hAnsiTheme="majorHAnsi" w:cs="Times New Roman"/>
          <w:lang w:eastAsia="en-GB"/>
        </w:rPr>
        <w:t>.</w:t>
      </w: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bookmarkStart w:id="0" w:name="_GoBack"/>
      <w:bookmarkEnd w:id="0"/>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7124C937"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3</w:t>
      </w:r>
      <w:r w:rsidR="00212A99">
        <w:rPr>
          <w:rFonts w:asciiTheme="majorHAnsi" w:eastAsia="Times New Roman" w:hAnsiTheme="majorHAnsi" w:cs="Times New Roman"/>
          <w:sz w:val="16"/>
          <w:szCs w:val="16"/>
          <w:lang w:eastAsia="en-GB"/>
        </w:rPr>
        <w:t xml:space="preserve"> A: Averaged centroid movement of Sla1 and Rvs167 in WT and BAR strains. Centroids are aligned in time so that time=0 corresponds to the Abp1-mCherry fluorescent intensity peak in simultaneous dual-</w:t>
      </w:r>
      <w:proofErr w:type="spellStart"/>
      <w:r w:rsidR="00212A99">
        <w:rPr>
          <w:rFonts w:asciiTheme="majorHAnsi" w:eastAsia="Times New Roman" w:hAnsiTheme="majorHAnsi" w:cs="Times New Roman"/>
          <w:sz w:val="16"/>
          <w:szCs w:val="16"/>
          <w:lang w:eastAsia="en-GB"/>
        </w:rPr>
        <w:t>color</w:t>
      </w:r>
      <w:proofErr w:type="spellEnd"/>
      <w:r w:rsidR="00212A99">
        <w:rPr>
          <w:rFonts w:asciiTheme="majorHAnsi" w:eastAsia="Times New Roman" w:hAnsiTheme="majorHAnsi" w:cs="Times New Roman"/>
          <w:sz w:val="16"/>
          <w:szCs w:val="16"/>
          <w:lang w:eastAsia="en-GB"/>
        </w:rPr>
        <w:t xml:space="preserve"> imaging of the corresponding strains</w:t>
      </w:r>
      <w:r w:rsidR="000E18E8">
        <w:rPr>
          <w:rFonts w:asciiTheme="majorHAnsi" w:eastAsia="Times New Roman" w:hAnsiTheme="majorHAnsi" w:cs="Times New Roman"/>
          <w:sz w:val="16"/>
          <w:szCs w:val="16"/>
          <w:lang w:eastAsia="en-GB"/>
        </w:rPr>
        <w:t xml:space="preserve">. </w:t>
      </w:r>
    </w:p>
    <w:p w14:paraId="29DB1007" w14:textId="79903ABA" w:rsidR="000E18E8" w:rsidRDefault="000E18E8" w:rsidP="00212A99">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Molecule numbers of Abp1</w:t>
      </w:r>
      <w:r w:rsidR="00EA0A7E">
        <w:rPr>
          <w:rFonts w:asciiTheme="majorHAnsi" w:eastAsia="Times New Roman" w:hAnsiTheme="majorHAnsi" w:cs="Times New Roman"/>
          <w:sz w:val="16"/>
          <w:szCs w:val="16"/>
          <w:lang w:eastAsia="en-GB"/>
        </w:rPr>
        <w:t xml:space="preserve">-GFP and Rvs167-GFP and BAR-GFP with standard error of mean. </w:t>
      </w:r>
    </w:p>
    <w:p w14:paraId="3291EDD5" w14:textId="74F35EC1" w:rsidR="00907EC0" w:rsidRDefault="000E18E8"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C: Lifetimes </w:t>
      </w:r>
      <w:r w:rsidR="00A144E3">
        <w:rPr>
          <w:rFonts w:asciiTheme="majorHAnsi" w:eastAsia="Times New Roman" w:hAnsiTheme="majorHAnsi" w:cs="Times New Roman"/>
          <w:sz w:val="16"/>
          <w:szCs w:val="16"/>
          <w:lang w:eastAsia="en-GB"/>
        </w:rPr>
        <w:t>are</w:t>
      </w:r>
      <w:r w:rsidR="002F5A19">
        <w:rPr>
          <w:rFonts w:asciiTheme="majorHAnsi" w:eastAsia="Times New Roman" w:hAnsiTheme="majorHAnsi" w:cs="Times New Roman"/>
          <w:sz w:val="16"/>
          <w:szCs w:val="16"/>
          <w:lang w:eastAsia="en-GB"/>
        </w:rPr>
        <w:t xml:space="preserve"> measured by TIRF in Rvs167-GFP/ </w:t>
      </w:r>
      <w:r>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strains in</w:t>
      </w:r>
      <w:r>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Exposure 560ms for each channel. Mean and standard error of the mean are shown, </w:t>
      </w:r>
      <w:r w:rsidR="00907EC0"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00907EC0" w:rsidRPr="00907EC0">
        <w:rPr>
          <w:rFonts w:asciiTheme="majorHAnsi" w:hAnsiTheme="majorHAnsi" w:cs="Times"/>
          <w:color w:val="070909"/>
          <w:sz w:val="16"/>
          <w:szCs w:val="16"/>
          <w:lang w:val="en-US"/>
        </w:rPr>
        <w:t xml:space="preserve"> test.</w:t>
      </w:r>
      <w:r w:rsidR="00907EC0">
        <w:rPr>
          <w:rFonts w:ascii="Times" w:hAnsi="Times" w:cs="Times"/>
          <w:color w:val="070909"/>
          <w:sz w:val="22"/>
          <w:szCs w:val="22"/>
          <w:lang w:val="en-US"/>
        </w:rPr>
        <w:t xml:space="preserve"> </w:t>
      </w:r>
    </w:p>
    <w:p w14:paraId="46DF6527" w14:textId="37870774" w:rsidR="002C3089" w:rsidRDefault="000E18E8" w:rsidP="002C3089">
      <w:pPr>
        <w:widowControl w:val="0"/>
        <w:autoSpaceDE w:val="0"/>
        <w:autoSpaceDN w:val="0"/>
        <w:adjustRightInd w:val="0"/>
        <w:spacing w:after="240"/>
        <w:rPr>
          <w:rFonts w:ascii="Times" w:hAnsi="Times" w:cs="Times"/>
          <w:lang w:val="en-US"/>
        </w:rPr>
      </w:pPr>
      <w:r>
        <w:rPr>
          <w:rFonts w:asciiTheme="majorHAnsi" w:eastAsia="Times New Roman" w:hAnsiTheme="majorHAnsi" w:cs="Times New Roman"/>
          <w:sz w:val="16"/>
          <w:szCs w:val="16"/>
          <w:lang w:eastAsia="en-GB"/>
        </w:rPr>
        <w:t xml:space="preserve">D: </w:t>
      </w:r>
      <w:r w:rsidR="002F5A19">
        <w:rPr>
          <w:rFonts w:asciiTheme="majorHAnsi" w:eastAsia="Times New Roman" w:hAnsiTheme="majorHAnsi" w:cs="Times New Roman"/>
          <w:sz w:val="16"/>
          <w:szCs w:val="16"/>
          <w:lang w:eastAsia="en-GB"/>
        </w:rPr>
        <w:t>Difference in time between arrival of Sla1-mCherry and Rvs167-GFP, and Abp1-mCherry and Rvs167-GFP in WT and BAR strains. Exposure 560ms for each channel.</w:t>
      </w:r>
      <w:r w:rsidR="00907EC0">
        <w:rPr>
          <w:rFonts w:asciiTheme="majorHAnsi" w:eastAsia="Times New Roman" w:hAnsiTheme="majorHAnsi" w:cs="Times New Roman"/>
          <w:sz w:val="16"/>
          <w:szCs w:val="16"/>
          <w:lang w:eastAsia="en-GB"/>
        </w:rPr>
        <w:t xml:space="preserve"> Mean and standard error of the mean are shown, </w:t>
      </w:r>
      <w:r w:rsidR="00907EC0"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00907EC0" w:rsidRPr="00907EC0">
        <w:rPr>
          <w:rFonts w:asciiTheme="majorHAnsi" w:hAnsiTheme="majorHAnsi" w:cs="Times"/>
          <w:color w:val="070909"/>
          <w:sz w:val="16"/>
          <w:szCs w:val="16"/>
          <w:lang w:val="en-US"/>
        </w:rPr>
        <w:t xml:space="preserve"> test.</w:t>
      </w:r>
    </w:p>
    <w:p w14:paraId="4A61499E" w14:textId="0338688E" w:rsidR="00854A08" w:rsidRPr="002C3089" w:rsidRDefault="0022747A" w:rsidP="002C3089">
      <w:pPr>
        <w:widowControl w:val="0"/>
        <w:autoSpaceDE w:val="0"/>
        <w:autoSpaceDN w:val="0"/>
        <w:adjustRightInd w:val="0"/>
        <w:spacing w:after="240"/>
        <w:rPr>
          <w:rFonts w:ascii="Times" w:hAnsi="Times" w:cs="Times"/>
          <w:lang w:val="en-US"/>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 xml:space="preserve">4 A: Distribution of invagination lengths obtained using CLEM. Rvs167-GFP and Abp1-mCherry are tagged in WT and BAR strains. Invaginations similar to WT are seen in BAR strain, although distribution shows shorter invaginations, similar to centroid tracking data. </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263328E6" w14:textId="1992258F" w:rsidR="00D036A9" w:rsidRPr="00625637" w:rsidRDefault="00D036A9" w:rsidP="00980DE0">
      <w:pPr>
        <w:rPr>
          <w:rFonts w:eastAsia="Times New Roman" w:cs="Times New Roman"/>
          <w:b/>
          <w:sz w:val="32"/>
          <w:szCs w:val="32"/>
          <w:lang w:eastAsia="en-GB"/>
        </w:rPr>
      </w:pPr>
      <w:r w:rsidRPr="00625637">
        <w:rPr>
          <w:rFonts w:eastAsia="Times New Roman" w:cs="Times New Roman"/>
          <w:b/>
          <w:sz w:val="32"/>
          <w:szCs w:val="32"/>
          <w:lang w:eastAsia="en-GB"/>
        </w:rPr>
        <w:t>Scission mechanisms:</w:t>
      </w:r>
    </w:p>
    <w:p w14:paraId="248EF352" w14:textId="62D68175" w:rsidR="00981983" w:rsidRPr="0010252D" w:rsidRDefault="008D3847" w:rsidP="0098198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Pr>
          <w:rFonts w:asciiTheme="majorHAnsi" w:eastAsia="Times New Roman" w:hAnsiTheme="majorHAnsi" w:cs="Times New Roman"/>
          <w:lang w:eastAsia="en-GB"/>
        </w:rPr>
        <w:t>evidence.</w:t>
      </w:r>
      <w:r w:rsidR="00160CC7">
        <w:rPr>
          <w:rFonts w:asciiTheme="majorHAnsi" w:eastAsia="Times New Roman" w:hAnsiTheme="majorHAnsi" w:cs="Times New Roman"/>
          <w:lang w:eastAsia="en-GB"/>
        </w:rPr>
        <w:t xml:space="preserve"> Since </w:t>
      </w:r>
      <w:r w:rsidR="009A68BB">
        <w:rPr>
          <w:rFonts w:asciiTheme="majorHAnsi" w:eastAsia="Times New Roman" w:hAnsiTheme="majorHAnsi" w:cs="Times New Roman"/>
          <w:lang w:eastAsia="en-GB"/>
        </w:rPr>
        <w:t xml:space="preserve">we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160CC7">
        <w:rPr>
          <w:rFonts w:asciiTheme="majorHAnsi" w:eastAsia="Times New Roman" w:hAnsiTheme="majorHAnsi" w:cs="Times New Roman"/>
          <w:lang w:eastAsia="en-GB"/>
        </w:rPr>
        <w:t xml:space="preserve"> a major and unique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 I have focused of models 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981983">
        <w:rPr>
          <w:rFonts w:asciiTheme="majorHAnsi" w:eastAsia="Times New Roman" w:hAnsiTheme="majorHAnsi" w:cs="Times New Roman"/>
          <w:lang w:eastAsia="en-GB"/>
        </w:rPr>
        <w:t xml:space="preserve"> </w:t>
      </w:r>
      <w:proofErr w:type="gramStart"/>
      <w:r w:rsidR="00981983">
        <w:rPr>
          <w:rFonts w:asciiTheme="majorHAnsi" w:eastAsia="Times New Roman" w:hAnsiTheme="majorHAnsi" w:cs="Times New Roman"/>
          <w:lang w:eastAsia="en-GB"/>
        </w:rPr>
        <w:t>In</w:t>
      </w:r>
      <w:proofErr w:type="gramEnd"/>
      <w:r w:rsidR="00981983">
        <w:rPr>
          <w:rFonts w:asciiTheme="majorHAnsi" w:eastAsia="Times New Roman" w:hAnsiTheme="majorHAnsi" w:cs="Times New Roman"/>
          <w:lang w:eastAsia="en-GB"/>
        </w:rPr>
        <w:t xml:space="preserve">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13B4C910" w14:textId="6566671F" w:rsidR="00D036A9" w:rsidRDefault="00D036A9" w:rsidP="00980DE0">
      <w:pPr>
        <w:rPr>
          <w:rFonts w:asciiTheme="majorHAnsi" w:eastAsia="Times New Roman" w:hAnsiTheme="majorHAnsi" w:cs="Times New Roman"/>
          <w:lang w:eastAsia="en-GB"/>
        </w:rPr>
      </w:pPr>
    </w:p>
    <w:p w14:paraId="79F639B5" w14:textId="77777777" w:rsidR="008D3847" w:rsidRDefault="008D3847" w:rsidP="00980DE0">
      <w:pPr>
        <w:rPr>
          <w:rFonts w:asciiTheme="majorHAnsi" w:eastAsia="Times New Roman" w:hAnsiTheme="majorHAnsi" w:cs="Times New Roman"/>
          <w:lang w:eastAsia="en-GB"/>
        </w:rPr>
      </w:pPr>
    </w:p>
    <w:p w14:paraId="5A8356DC" w14:textId="7776D734" w:rsidR="00BC5EF0" w:rsidRPr="00625637" w:rsidRDefault="00431E34" w:rsidP="00980DE0">
      <w:pPr>
        <w:rPr>
          <w:rFonts w:asciiTheme="majorHAnsi" w:eastAsia="Times New Roman" w:hAnsiTheme="majorHAnsi" w:cs="Times New Roman"/>
          <w:b/>
          <w:sz w:val="28"/>
          <w:szCs w:val="28"/>
          <w:lang w:eastAsia="en-GB"/>
        </w:rPr>
      </w:pPr>
      <w:r w:rsidRPr="00625637">
        <w:rPr>
          <w:rFonts w:asciiTheme="majorHAnsi" w:eastAsia="Times New Roman" w:hAnsiTheme="majorHAnsi" w:cs="Times New Roman"/>
          <w:b/>
          <w:sz w:val="28"/>
          <w:szCs w:val="28"/>
          <w:lang w:eastAsia="en-GB"/>
        </w:rPr>
        <w:t>Does</w:t>
      </w:r>
      <w:r w:rsidR="00EB3B02" w:rsidRPr="00625637">
        <w:rPr>
          <w:rFonts w:asciiTheme="majorHAnsi" w:eastAsia="Times New Roman" w:hAnsiTheme="majorHAnsi" w:cs="Times New Roman"/>
          <w:b/>
          <w:sz w:val="28"/>
          <w:szCs w:val="28"/>
          <w:lang w:eastAsia="en-GB"/>
        </w:rPr>
        <w:t xml:space="preserve"> yeast dynamin Vps1</w:t>
      </w:r>
      <w:r w:rsidRPr="00625637">
        <w:rPr>
          <w:rFonts w:asciiTheme="majorHAnsi" w:eastAsia="Times New Roman" w:hAnsiTheme="majorHAnsi" w:cs="Times New Roman"/>
          <w:b/>
          <w:sz w:val="28"/>
          <w:szCs w:val="28"/>
          <w:lang w:eastAsia="en-GB"/>
        </w:rPr>
        <w:t xml:space="preserve"> influence membrane scission? </w:t>
      </w:r>
    </w:p>
    <w:p w14:paraId="26C3C79D" w14:textId="485A0511"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solution to membrane scission. Alth</w:t>
      </w:r>
      <w:r w:rsidR="001207FD">
        <w:rPr>
          <w:rFonts w:asciiTheme="majorHAnsi" w:hAnsiTheme="majorHAnsi" w:cs="Times"/>
          <w:color w:val="000000"/>
        </w:rPr>
        <w:t>ough none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domain, one of the yeast dynamins, Vps1 has been suggested to be involved in endocytosis</w:t>
      </w:r>
      <w:r w:rsidR="004100F2">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16,17&lt;/sup&gt;","plainTextFormattedCitation":"16,17","previouslyFormattedCitation":"&lt;sup&gt;16,17&lt;/sup&gt;"},"properties":{"noteIndex":0},"schema":"https://github.com/citation-style-language/schema/raw/master/csl-citation.json"}</w:instrText>
      </w:r>
      <w:r w:rsidR="004100F2">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16,17</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4100F2">
        <w:rPr>
          <w:rFonts w:asciiTheme="majorHAnsi" w:hAnsiTheme="majorHAnsi" w:cs="Times"/>
          <w:color w:val="000000"/>
        </w:rPr>
        <w:t>Rooij</w:t>
      </w:r>
      <w:proofErr w:type="spellEnd"/>
      <w:r w:rsidR="004100F2">
        <w:rPr>
          <w:rFonts w:asciiTheme="majorHAnsi" w:hAnsiTheme="majorHAnsi" w:cs="Times"/>
          <w:color w:val="000000"/>
        </w:rPr>
        <w:t xml:space="preserve"> et al., suggest that Vps1 localizes to endocytic sites in the late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that the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Pr="00207639">
        <w:rPr>
          <w:rFonts w:asciiTheme="majorHAnsi" w:hAnsiTheme="majorHAnsi" w:cs="Times"/>
          <w:color w:val="000000"/>
        </w:rPr>
        <w:t>double mutant increase</w:t>
      </w:r>
      <w:r w:rsidR="00184F55">
        <w:rPr>
          <w:rFonts w:asciiTheme="majorHAnsi" w:hAnsiTheme="majorHAnsi" w:cs="Times"/>
          <w:color w:val="000000"/>
        </w:rPr>
        <w:t>s</w:t>
      </w:r>
      <w:r w:rsidRPr="00207639">
        <w:rPr>
          <w:rFonts w:asciiTheme="majorHAnsi" w:hAnsiTheme="majorHAnsi" w:cs="Times"/>
          <w:color w:val="000000"/>
        </w:rPr>
        <w:t xml:space="preserve"> membrane retraction rates</w:t>
      </w:r>
      <w:r w:rsidRPr="00207639">
        <w:rPr>
          <w:rFonts w:asciiTheme="majorHAnsi" w:hAnsiTheme="majorHAnsi" w:cs="Times"/>
          <w:color w:val="000000"/>
          <w:position w:val="16"/>
        </w:rPr>
        <w:t xml:space="preserve"> </w:t>
      </w:r>
      <w:r w:rsidRPr="00207639">
        <w:rPr>
          <w:rFonts w:asciiTheme="majorHAnsi" w:hAnsiTheme="majorHAnsi" w:cs="Times"/>
          <w:color w:val="000000"/>
        </w:rPr>
        <w:t xml:space="preserve">after invagination, an indication of scission failure.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18&lt;/sup&gt;","plainTextFormattedCitation":"18","previouslyFormattedCitation":"&lt;sup&gt;18&lt;/sup&gt;"},"properties":{"noteIndex":0},"schema":"https://github.com/citation-style-language/schema/raw/master/csl-citation.json"}</w:instrText>
      </w:r>
      <w:r w:rsidR="005958E4">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18</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 do not find a </w:t>
      </w:r>
      <w:proofErr w:type="spellStart"/>
      <w:r w:rsidR="00A522A9">
        <w:rPr>
          <w:rFonts w:asciiTheme="majorHAnsi" w:hAnsiTheme="majorHAnsi" w:cs="Times"/>
          <w:color w:val="000000"/>
        </w:rPr>
        <w:t>colocalization</w:t>
      </w:r>
      <w:proofErr w:type="spellEnd"/>
      <w:r w:rsidR="00A522A9">
        <w:rPr>
          <w:rFonts w:asciiTheme="majorHAnsi" w:hAnsiTheme="majorHAnsi" w:cs="Times"/>
          <w:color w:val="000000"/>
        </w:rPr>
        <w:t xml:space="preserve"> between Vps1 and Abp1 localization, and also report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proofErr w:type="gramStart"/>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double</w:t>
      </w:r>
      <w:proofErr w:type="gramEnd"/>
      <w:r w:rsidR="00A522A9">
        <w:rPr>
          <w:rFonts w:asciiTheme="majorHAnsi" w:hAnsiTheme="majorHAnsi" w:cs="Symbol"/>
          <w:color w:val="000000"/>
        </w:rPr>
        <w:t xml:space="preserve"> mutation does not affect membrane retraction rates. Vps1 tagged with both GFP as well as </w:t>
      </w:r>
      <w:proofErr w:type="spellStart"/>
      <w:r w:rsidR="00A522A9">
        <w:rPr>
          <w:rFonts w:asciiTheme="majorHAnsi" w:hAnsiTheme="majorHAnsi" w:cs="Symbol"/>
          <w:color w:val="000000"/>
        </w:rPr>
        <w:t>superfolded</w:t>
      </w:r>
      <w:proofErr w:type="spellEnd"/>
      <w:r w:rsidR="00A522A9">
        <w:rPr>
          <w:rFonts w:asciiTheme="majorHAnsi" w:hAnsiTheme="majorHAnsi" w:cs="Symbol"/>
          <w:color w:val="000000"/>
        </w:rPr>
        <w:t xml:space="preserve"> GFP, and imaged by TIRF microscopy fails to </w:t>
      </w:r>
      <w:proofErr w:type="spellStart"/>
      <w:r w:rsidR="00A522A9">
        <w:rPr>
          <w:rFonts w:asciiTheme="majorHAnsi" w:hAnsiTheme="majorHAnsi" w:cs="Symbol"/>
          <w:color w:val="000000"/>
        </w:rPr>
        <w:t>colocalize</w:t>
      </w:r>
      <w:proofErr w:type="spellEnd"/>
      <w:r w:rsidR="00A522A9">
        <w:rPr>
          <w:rFonts w:asciiTheme="majorHAnsi" w:hAnsiTheme="majorHAnsi" w:cs="Symbol"/>
          <w:color w:val="000000"/>
        </w:rPr>
        <w:t xml:space="preserve"> with Abp1 (data not shown, personal communication with Andrea </w:t>
      </w:r>
      <w:proofErr w:type="spellStart"/>
      <w:r w:rsidR="00A522A9">
        <w:rPr>
          <w:rFonts w:asciiTheme="majorHAnsi" w:hAnsiTheme="majorHAnsi" w:cs="Symbol"/>
          <w:color w:val="000000"/>
        </w:rPr>
        <w:t>Picco</w:t>
      </w:r>
      <w:proofErr w:type="spellEnd"/>
      <w:r w:rsidR="00A522A9">
        <w:rPr>
          <w:rFonts w:asciiTheme="majorHAnsi" w:hAnsiTheme="majorHAnsi" w:cs="Symbol"/>
          <w:color w:val="000000"/>
        </w:rPr>
        <w:t xml:space="preserve">). The debate concerning the involvement of Vps1 in membrane scission in yeast has been compounded by the possibility that the GFP tag at the Vps1 C-terminal 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9353A78" w14:textId="77777777" w:rsidR="00B6454D" w:rsidRDefault="00B6454D" w:rsidP="00AF5925">
      <w:pPr>
        <w:widowControl w:val="0"/>
        <w:autoSpaceDE w:val="0"/>
        <w:autoSpaceDN w:val="0"/>
        <w:adjustRightInd w:val="0"/>
        <w:rPr>
          <w:rFonts w:asciiTheme="majorHAnsi" w:hAnsiTheme="majorHAnsi" w:cs="Symbol"/>
          <w:color w:val="000000"/>
        </w:rPr>
      </w:pP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52BA4E" w:rsidR="00431E34"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F10128" w:rsidRPr="00201B26">
        <w:rPr>
          <w:rFonts w:asciiTheme="majorHAnsi" w:hAnsiTheme="majorHAnsi" w:cs="Times"/>
          <w:b/>
          <w:color w:val="000000"/>
          <w:sz w:val="28"/>
          <w:szCs w:val="28"/>
        </w:rPr>
        <w:t xml:space="preserve">Vps1 does not affects coat </w:t>
      </w:r>
      <w:r w:rsidR="00AF5925">
        <w:rPr>
          <w:rFonts w:asciiTheme="majorHAnsi" w:hAnsiTheme="majorHAnsi" w:cs="Times"/>
          <w:b/>
          <w:color w:val="000000"/>
          <w:sz w:val="28"/>
          <w:szCs w:val="28"/>
        </w:rPr>
        <w:t>or</w:t>
      </w:r>
      <w:r w:rsidR="00F10128" w:rsidRPr="00201B26">
        <w:rPr>
          <w:rFonts w:asciiTheme="majorHAnsi" w:hAnsiTheme="majorHAnsi" w:cs="Times"/>
          <w:b/>
          <w:color w:val="000000"/>
          <w:sz w:val="28"/>
          <w:szCs w:val="28"/>
        </w:rPr>
        <w:t xml:space="preserve"> scission protein dynamics</w:t>
      </w:r>
    </w:p>
    <w:p w14:paraId="3A04768D" w14:textId="33734C4D" w:rsidR="005C7B47" w:rsidRDefault="005C7B47" w:rsidP="00980DE0">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00133662" w:rsidRPr="00207639">
        <w:rPr>
          <w:rFonts w:asciiTheme="majorHAnsi" w:hAnsiTheme="majorHAnsi" w:cs="Times"/>
          <w:color w:val="000000"/>
        </w:rPr>
        <w:t xml:space="preserve"> investigate</w:t>
      </w:r>
      <w:r w:rsidR="00E840FD">
        <w:rPr>
          <w:rFonts w:asciiTheme="majorHAnsi" w:hAnsiTheme="majorHAnsi" w:cs="Times"/>
          <w:color w:val="000000"/>
        </w:rPr>
        <w:t>d</w:t>
      </w:r>
      <w:r w:rsidR="00133662" w:rsidRPr="00207639">
        <w:rPr>
          <w:rFonts w:asciiTheme="majorHAnsi" w:hAnsiTheme="majorHAnsi" w:cs="Times"/>
          <w:color w:val="000000"/>
        </w:rPr>
        <w:t xml:space="preserve"> the role of </w:t>
      </w:r>
      <w:r>
        <w:rPr>
          <w:rFonts w:asciiTheme="majorHAnsi" w:hAnsiTheme="majorHAnsi" w:cs="Times"/>
          <w:color w:val="000000"/>
        </w:rPr>
        <w:t>Vps1</w:t>
      </w:r>
      <w:r w:rsidR="00133662" w:rsidRPr="00207639">
        <w:rPr>
          <w:rFonts w:asciiTheme="majorHAnsi" w:hAnsiTheme="majorHAnsi" w:cs="Times"/>
          <w:color w:val="000000"/>
        </w:rPr>
        <w:t xml:space="preserve"> by studying coat and scission proteins in </w:t>
      </w:r>
      <w:r w:rsidR="00133662" w:rsidRPr="00207639">
        <w:rPr>
          <w:rFonts w:asciiTheme="majorHAnsi" w:hAnsiTheme="majorHAnsi" w:cs="Times"/>
          <w:i/>
          <w:iCs/>
          <w:color w:val="000000"/>
        </w:rPr>
        <w:t>vps1</w:t>
      </w:r>
      <w:r w:rsidR="00133662" w:rsidRPr="00207639">
        <w:rPr>
          <w:rFonts w:asciiTheme="majorHAnsi" w:hAnsiTheme="majorHAnsi" w:cs="Symbol"/>
          <w:color w:val="000000"/>
        </w:rPr>
        <w:t xml:space="preserve">Δ </w:t>
      </w:r>
      <w:r w:rsidR="00133662" w:rsidRPr="00207639">
        <w:rPr>
          <w:rFonts w:asciiTheme="majorHAnsi" w:hAnsiTheme="majorHAnsi" w:cs="Times"/>
          <w:color w:val="000000"/>
        </w:rPr>
        <w:t>cells</w:t>
      </w:r>
      <w:r w:rsidR="007802A3">
        <w:rPr>
          <w:rFonts w:asciiTheme="majorHAnsi" w:hAnsiTheme="majorHAnsi" w:cs="Times"/>
          <w:color w:val="000000"/>
        </w:rPr>
        <w:t xml:space="preserve">. </w:t>
      </w:r>
      <w:r w:rsidR="007F6781">
        <w:rPr>
          <w:rFonts w:asciiTheme="majorHAnsi" w:hAnsiTheme="majorHAnsi" w:cs="Times"/>
          <w:color w:val="000000"/>
        </w:rPr>
        <w:t xml:space="preserve">The late coat protein, </w:t>
      </w:r>
      <w:r>
        <w:rPr>
          <w:rFonts w:asciiTheme="majorHAnsi" w:hAnsiTheme="majorHAnsi" w:cs="Times"/>
          <w:color w:val="000000"/>
        </w:rPr>
        <w:t xml:space="preserve">Sla1 is used as a marker for </w:t>
      </w:r>
      <w:r w:rsidR="005E0C35">
        <w:rPr>
          <w:rFonts w:asciiTheme="majorHAnsi" w:hAnsiTheme="majorHAnsi" w:cs="Times"/>
          <w:color w:val="000000"/>
        </w:rPr>
        <w:t>coat movement, and Rvs167 is used as the scission marker</w:t>
      </w:r>
      <w:r>
        <w:rPr>
          <w:rFonts w:asciiTheme="majorHAnsi" w:hAnsiTheme="majorHAnsi" w:cs="Times"/>
          <w:color w:val="000000"/>
        </w:rPr>
        <w:t xml:space="preserve">. Centroid tracking and averaging is performed as described in </w:t>
      </w:r>
      <w:proofErr w:type="spellStart"/>
      <w:r>
        <w:rPr>
          <w:rFonts w:asciiTheme="majorHAnsi" w:hAnsiTheme="majorHAnsi" w:cs="Times"/>
          <w:color w:val="000000"/>
        </w:rPr>
        <w:t>Picco</w:t>
      </w:r>
      <w:proofErr w:type="spellEnd"/>
      <w:r>
        <w:rPr>
          <w:rFonts w:asciiTheme="majorHAnsi" w:hAnsiTheme="majorHAnsi" w:cs="Times"/>
          <w:color w:val="000000"/>
        </w:rPr>
        <w:t xml:space="preserve"> et </w:t>
      </w:r>
      <w:r w:rsidR="00F1782E">
        <w:rPr>
          <w:rFonts w:asciiTheme="majorHAnsi" w:hAnsiTheme="majorHAnsi" w:cs="Times"/>
          <w:color w:val="000000"/>
        </w:rPr>
        <w:t>al., and inward movements of</w:t>
      </w:r>
      <w:r>
        <w:rPr>
          <w:rFonts w:asciiTheme="majorHAnsi" w:hAnsiTheme="majorHAnsi" w:cs="Times"/>
          <w:color w:val="000000"/>
        </w:rPr>
        <w:t xml:space="preserve"> both in wild-type and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cells are compared. </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0052E2F3" w14:textId="5E650686"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16&lt;/sup&gt;","plainTextFormattedCitation":"16","previouslyFormattedCitation":"&lt;sup&gt;16&lt;/sup&gt;"},"properties":{"noteIndex":0},"schema":"https://github.com/citation-style-language/schema/raw/master/csl-citation.json"}</w:instrText>
      </w:r>
      <w:r>
        <w:rPr>
          <w:rFonts w:asciiTheme="majorHAnsi" w:hAnsiTheme="majorHAnsi" w:cs="Times"/>
          <w:color w:val="000000"/>
        </w:rPr>
        <w:fldChar w:fldCharType="separate"/>
      </w:r>
      <w:r w:rsidR="00D26A81" w:rsidRPr="00D26A81">
        <w:rPr>
          <w:rFonts w:asciiTheme="majorHAnsi" w:hAnsiTheme="majorHAnsi" w:cs="Times"/>
          <w:noProof/>
          <w:color w:val="000000"/>
          <w:vertAlign w:val="superscript"/>
        </w:rPr>
        <w:t>16</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3C26E1">
        <w:rPr>
          <w:rFonts w:asciiTheme="majorHAnsi" w:hAnsiTheme="majorHAnsi" w:cs="Times"/>
          <w:iCs/>
          <w:color w:val="000000"/>
        </w:rPr>
        <w:t xml:space="preserve">cells </w:t>
      </w:r>
      <w:r w:rsidR="004E680D">
        <w:rPr>
          <w:rFonts w:asciiTheme="majorHAnsi" w:hAnsiTheme="majorHAnsi" w:cs="Times"/>
          <w:iCs/>
          <w:color w:val="000000"/>
        </w:rPr>
        <w:t xml:space="preserve">expressing Sla1-GFP, </w:t>
      </w:r>
      <w:r w:rsidR="00E82DD2">
        <w:rPr>
          <w:rFonts w:asciiTheme="majorHAnsi" w:hAnsiTheme="majorHAnsi" w:cs="Times"/>
          <w:iCs/>
          <w:color w:val="000000"/>
        </w:rPr>
        <w:t>are</w:t>
      </w:r>
      <w:r w:rsidR="00AF4BCF">
        <w:rPr>
          <w:rFonts w:asciiTheme="majorHAnsi" w:hAnsiTheme="majorHAnsi" w:cs="Times"/>
          <w:iCs/>
          <w:color w:val="000000"/>
        </w:rPr>
        <w:t xml:space="preserve"> imaged u</w:t>
      </w:r>
      <w:r w:rsidR="00E82DD2">
        <w:rPr>
          <w:rFonts w:asciiTheme="majorHAnsi" w:hAnsiTheme="majorHAnsi" w:cs="Times"/>
          <w:iCs/>
          <w:color w:val="000000"/>
        </w:rPr>
        <w:t>sing epifluorescence microscopy.</w:t>
      </w:r>
      <w:r w:rsidR="00AF4BCF">
        <w:rPr>
          <w:rFonts w:asciiTheme="majorHAnsi" w:hAnsiTheme="majorHAnsi" w:cs="Times"/>
          <w:iCs/>
          <w:color w:val="000000"/>
        </w:rPr>
        <w:t xml:space="preserve">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8642FF">
        <w:rPr>
          <w:rFonts w:asciiTheme="majorHAnsi" w:hAnsiTheme="majorHAnsi" w:cs="Times"/>
          <w:iCs/>
          <w:color w:val="000000"/>
        </w:rPr>
        <w:t>Sla1-GFP centroids</w:t>
      </w:r>
      <w:r w:rsidR="00C63FD1">
        <w:rPr>
          <w:rFonts w:asciiTheme="majorHAnsi" w:hAnsiTheme="majorHAnsi" w:cs="Times"/>
          <w:iCs/>
          <w:color w:val="000000"/>
        </w:rPr>
        <w:t xml:space="preserve"> from multiple cells</w:t>
      </w:r>
      <w:r w:rsidR="008642FF">
        <w:rPr>
          <w:rFonts w:asciiTheme="majorHAnsi" w:hAnsiTheme="majorHAnsi" w:cs="Times"/>
          <w:iCs/>
          <w:color w:val="000000"/>
        </w:rPr>
        <w:t xml:space="preserve"> are tracked and averaged. </w:t>
      </w:r>
      <w:r w:rsidR="00DC49DD">
        <w:rPr>
          <w:rFonts w:asciiTheme="majorHAnsi" w:hAnsiTheme="majorHAnsi" w:cs="Times"/>
          <w:iCs/>
          <w:color w:val="000000"/>
        </w:rPr>
        <w:t>The centroid movements and intensities are plotted in time and space in Figure3C</w:t>
      </w:r>
      <w:r w:rsidR="005B42F8">
        <w:rPr>
          <w:rFonts w:asciiTheme="majorHAnsi" w:hAnsiTheme="majorHAnsi" w:cs="Times"/>
          <w:iCs/>
          <w:color w:val="000000"/>
        </w:rPr>
        <w:t xml:space="preserve"> and 3D</w:t>
      </w:r>
      <w:r w:rsidR="00DC49DD">
        <w:rPr>
          <w:rFonts w:asciiTheme="majorHAnsi" w:hAnsiTheme="majorHAnsi" w:cs="Times"/>
          <w:iCs/>
          <w:color w:val="000000"/>
        </w:rPr>
        <w:t>. WT Sla1</w:t>
      </w:r>
      <w:r w:rsidR="00EE52A5">
        <w:rPr>
          <w:rFonts w:asciiTheme="majorHAnsi" w:hAnsiTheme="majorHAnsi" w:cs="Times"/>
          <w:iCs/>
          <w:color w:val="000000"/>
        </w:rPr>
        <w:t>-GFP centroid movement</w:t>
      </w:r>
      <w:r w:rsidR="009D3EAA">
        <w:rPr>
          <w:rFonts w:asciiTheme="majorHAnsi" w:hAnsiTheme="majorHAnsi" w:cs="Times"/>
          <w:iCs/>
          <w:color w:val="000000"/>
        </w:rPr>
        <w:t xml:space="preserve"> in 3C</w:t>
      </w:r>
      <w:r w:rsidR="00DC49DD">
        <w:rPr>
          <w:rFonts w:asciiTheme="majorHAnsi" w:hAnsiTheme="majorHAnsi" w:cs="Times"/>
          <w:iCs/>
          <w:color w:val="000000"/>
        </w:rPr>
        <w:t xml:space="preserve"> is aligned in time so that time</w:t>
      </w:r>
      <w:r w:rsidR="00E82DD2">
        <w:rPr>
          <w:rFonts w:asciiTheme="majorHAnsi" w:hAnsiTheme="majorHAnsi" w:cs="Times"/>
          <w:iCs/>
          <w:color w:val="000000"/>
        </w:rPr>
        <w:t>=0 corresponds to the maximum</w:t>
      </w:r>
      <w:r w:rsidR="00DC49DD">
        <w:rPr>
          <w:rFonts w:asciiTheme="majorHAnsi" w:hAnsiTheme="majorHAnsi" w:cs="Times"/>
          <w:iCs/>
          <w:color w:val="000000"/>
        </w:rPr>
        <w:t xml:space="preserve"> of the </w:t>
      </w:r>
      <w:r w:rsidR="00E82DD2">
        <w:rPr>
          <w:rFonts w:asciiTheme="majorHAnsi" w:hAnsiTheme="majorHAnsi" w:cs="Times"/>
          <w:iCs/>
          <w:color w:val="000000"/>
        </w:rPr>
        <w:t xml:space="preserve">averaged </w:t>
      </w:r>
      <w:r w:rsidR="00DC49DD">
        <w:rPr>
          <w:rFonts w:asciiTheme="majorHAnsi" w:hAnsiTheme="majorHAnsi" w:cs="Times"/>
          <w:iCs/>
          <w:color w:val="000000"/>
        </w:rPr>
        <w:t>Abp1-mCherry fluorescent intensity acquired from simultaneous two-channel images of Sla1-GFP and Abp1-mCherry</w:t>
      </w:r>
      <w:r w:rsidR="005B42F8">
        <w:rPr>
          <w:rFonts w:asciiTheme="majorHAnsi" w:hAnsiTheme="majorHAnsi" w:cs="Times"/>
          <w:iCs/>
          <w:color w:val="000000"/>
        </w:rPr>
        <w:t xml:space="preserve"> in WT cells</w:t>
      </w:r>
      <w:r w:rsidR="00DC49DD">
        <w:rPr>
          <w:rFonts w:asciiTheme="majorHAnsi" w:hAnsiTheme="majorHAnsi" w:cs="Times"/>
          <w:iCs/>
          <w:color w:val="000000"/>
        </w:rPr>
        <w:t xml:space="preserve">, as described in </w:t>
      </w:r>
      <w:proofErr w:type="spellStart"/>
      <w:r w:rsidR="00DC49DD">
        <w:rPr>
          <w:rFonts w:asciiTheme="majorHAnsi" w:hAnsiTheme="majorHAnsi" w:cs="Times"/>
          <w:iCs/>
          <w:color w:val="000000"/>
        </w:rPr>
        <w:t>Pic</w:t>
      </w:r>
      <w:r w:rsidR="00E82DD2">
        <w:rPr>
          <w:rFonts w:asciiTheme="majorHAnsi" w:hAnsiTheme="majorHAnsi" w:cs="Times"/>
          <w:iCs/>
          <w:color w:val="000000"/>
        </w:rPr>
        <w:t>co</w:t>
      </w:r>
      <w:proofErr w:type="spellEnd"/>
      <w:r w:rsidR="00E82DD2">
        <w:rPr>
          <w:rFonts w:asciiTheme="majorHAnsi" w:hAnsiTheme="majorHAnsi" w:cs="Times"/>
          <w:iCs/>
          <w:color w:val="000000"/>
        </w:rPr>
        <w:t xml:space="preserve"> et al. The maximum</w:t>
      </w:r>
      <w:r w:rsidR="00DC49DD">
        <w:rPr>
          <w:rFonts w:asciiTheme="majorHAnsi" w:hAnsiTheme="majorHAnsi" w:cs="Times"/>
          <w:iCs/>
          <w:color w:val="000000"/>
        </w:rPr>
        <w:t xml:space="preserve"> of the Abp1 fluore</w:t>
      </w:r>
      <w:r w:rsidR="00E82DD2">
        <w:rPr>
          <w:rFonts w:asciiTheme="majorHAnsi" w:hAnsiTheme="majorHAnsi" w:cs="Times"/>
          <w:iCs/>
          <w:color w:val="000000"/>
        </w:rPr>
        <w:t>s</w:t>
      </w:r>
      <w:r w:rsidR="00DC49DD">
        <w:rPr>
          <w:rFonts w:asciiTheme="majorHAnsi" w:hAnsiTheme="majorHAnsi" w:cs="Times"/>
          <w:iCs/>
          <w:color w:val="000000"/>
        </w:rPr>
        <w:t>cen</w:t>
      </w:r>
      <w:r w:rsidR="005B42F8">
        <w:rPr>
          <w:rFonts w:asciiTheme="majorHAnsi" w:hAnsiTheme="majorHAnsi" w:cs="Times"/>
          <w:iCs/>
          <w:color w:val="000000"/>
        </w:rPr>
        <w:t>t intensity</w:t>
      </w:r>
      <w:r w:rsidR="00DC49DD">
        <w:rPr>
          <w:rFonts w:asciiTheme="majorHAnsi" w:hAnsiTheme="majorHAnsi" w:cs="Times"/>
          <w:iCs/>
          <w:color w:val="000000"/>
        </w:rPr>
        <w:t xml:space="preserve"> </w:t>
      </w:r>
      <w:r w:rsidR="00965D4E">
        <w:rPr>
          <w:rFonts w:asciiTheme="majorHAnsi" w:hAnsiTheme="majorHAnsi" w:cs="Times"/>
          <w:iCs/>
          <w:color w:val="000000"/>
        </w:rPr>
        <w:t xml:space="preserve">in WT </w:t>
      </w:r>
      <w:r w:rsidR="00DC49DD">
        <w:rPr>
          <w:rFonts w:asciiTheme="majorHAnsi" w:hAnsiTheme="majorHAnsi" w:cs="Times"/>
          <w:iCs/>
          <w:color w:val="000000"/>
        </w:rPr>
        <w:t xml:space="preserve">corresponds to scission time. </w:t>
      </w:r>
      <w:r w:rsidR="005B42F8">
        <w:rPr>
          <w:rFonts w:asciiTheme="majorHAnsi" w:hAnsiTheme="majorHAnsi" w:cs="Times"/>
          <w:iCs/>
          <w:color w:val="000000"/>
        </w:rPr>
        <w:t xml:space="preserve">At </w:t>
      </w:r>
      <w:r w:rsidR="005F74C9">
        <w:rPr>
          <w:rFonts w:asciiTheme="majorHAnsi" w:hAnsiTheme="majorHAnsi" w:cs="Times"/>
          <w:iCs/>
          <w:color w:val="000000"/>
        </w:rPr>
        <w:t>scission time, the Sla1 at endocytic</w:t>
      </w:r>
      <w:r w:rsidR="009D3EAA">
        <w:rPr>
          <w:rFonts w:asciiTheme="majorHAnsi" w:hAnsiTheme="majorHAnsi" w:cs="Times"/>
          <w:iCs/>
          <w:color w:val="000000"/>
        </w:rPr>
        <w:t xml:space="preserve"> patch</w:t>
      </w:r>
      <w:r w:rsidR="005F74C9">
        <w:rPr>
          <w:rFonts w:asciiTheme="majorHAnsi" w:hAnsiTheme="majorHAnsi" w:cs="Times"/>
          <w:iCs/>
          <w:color w:val="000000"/>
        </w:rPr>
        <w:t>es</w:t>
      </w:r>
      <w:r w:rsidR="009D3EAA">
        <w:rPr>
          <w:rFonts w:asciiTheme="majorHAnsi" w:hAnsiTheme="majorHAnsi" w:cs="Times"/>
          <w:iCs/>
          <w:color w:val="000000"/>
        </w:rPr>
        <w:t xml:space="preserve"> is quickly disassembled, as seen in</w:t>
      </w:r>
      <w:r w:rsidR="0070547D">
        <w:rPr>
          <w:rFonts w:asciiTheme="majorHAnsi" w:hAnsiTheme="majorHAnsi" w:cs="Times"/>
          <w:iCs/>
          <w:color w:val="000000"/>
        </w:rPr>
        <w:t xml:space="preserve"> the fluorescent intensity decay in</w:t>
      </w:r>
      <w:r w:rsidR="009D3EAA">
        <w:rPr>
          <w:rFonts w:asciiTheme="majorHAnsi" w:hAnsiTheme="majorHAnsi" w:cs="Times"/>
          <w:iCs/>
          <w:color w:val="000000"/>
        </w:rPr>
        <w:t xml:space="preserve"> 3D. </w:t>
      </w:r>
      <w:r w:rsidR="00E82DD2">
        <w:rPr>
          <w:rFonts w:asciiTheme="majorHAnsi" w:hAnsiTheme="majorHAnsi" w:cs="Times"/>
          <w:iCs/>
          <w:color w:val="000000"/>
        </w:rPr>
        <w:t>Averaged c</w:t>
      </w:r>
      <w:r w:rsidR="00DC49DD">
        <w:rPr>
          <w:rFonts w:asciiTheme="majorHAnsi" w:hAnsiTheme="majorHAnsi" w:cs="Times"/>
          <w:iCs/>
          <w:color w:val="000000"/>
        </w:rPr>
        <w:t xml:space="preserve">entroid </w:t>
      </w:r>
      <w:r w:rsidR="00637DBD">
        <w:rPr>
          <w:rFonts w:asciiTheme="majorHAnsi" w:hAnsiTheme="majorHAnsi" w:cs="Times"/>
          <w:iCs/>
          <w:color w:val="000000"/>
        </w:rPr>
        <w:t xml:space="preserve">dynamics </w:t>
      </w:r>
      <w:r w:rsidR="00DC49DD">
        <w:rPr>
          <w:rFonts w:asciiTheme="majorHAnsi" w:hAnsiTheme="majorHAnsi" w:cs="Times"/>
          <w:iCs/>
          <w:color w:val="000000"/>
        </w:rPr>
        <w:t xml:space="preserve">of Sla1-GFP of the </w:t>
      </w:r>
      <w:r w:rsidR="00DC49DD" w:rsidRPr="00207639">
        <w:rPr>
          <w:rFonts w:asciiTheme="majorHAnsi" w:hAnsiTheme="majorHAnsi" w:cs="Times"/>
          <w:i/>
          <w:iCs/>
          <w:color w:val="000000"/>
        </w:rPr>
        <w:t>vps1</w:t>
      </w:r>
      <w:r w:rsidR="00DC49DD" w:rsidRPr="00207639">
        <w:rPr>
          <w:rFonts w:asciiTheme="majorHAnsi" w:hAnsiTheme="majorHAnsi" w:cs="Symbol"/>
          <w:color w:val="000000"/>
        </w:rPr>
        <w:t>Δ</w:t>
      </w:r>
      <w:r w:rsidR="00DC49DD">
        <w:rPr>
          <w:rFonts w:asciiTheme="majorHAnsi" w:hAnsiTheme="majorHAnsi" w:cs="Symbol"/>
          <w:color w:val="000000"/>
        </w:rPr>
        <w:t xml:space="preserve"> strain is acquired from single channel ima</w:t>
      </w:r>
      <w:r w:rsidR="00637DBD">
        <w:rPr>
          <w:rFonts w:asciiTheme="majorHAnsi" w:hAnsiTheme="majorHAnsi" w:cs="Symbol"/>
          <w:color w:val="000000"/>
        </w:rPr>
        <w:t>ging of Sla1-GFP, and this</w:t>
      </w:r>
      <w:r w:rsidR="00DC49DD">
        <w:rPr>
          <w:rFonts w:asciiTheme="majorHAnsi" w:hAnsiTheme="majorHAnsi" w:cs="Symbol"/>
          <w:color w:val="000000"/>
        </w:rPr>
        <w:t xml:space="preserve"> is shifted</w:t>
      </w:r>
      <w:r w:rsidR="00642389">
        <w:rPr>
          <w:rFonts w:asciiTheme="majorHAnsi" w:hAnsiTheme="majorHAnsi" w:cs="Symbol"/>
          <w:color w:val="000000"/>
        </w:rPr>
        <w:t xml:space="preserve"> arbitrarily</w:t>
      </w:r>
      <w:r w:rsidR="00DC49DD">
        <w:rPr>
          <w:rFonts w:asciiTheme="majorHAnsi" w:hAnsiTheme="majorHAnsi" w:cs="Symbol"/>
          <w:color w:val="000000"/>
        </w:rPr>
        <w:t xml:space="preserve"> in time</w:t>
      </w:r>
      <w:r w:rsidR="00642389">
        <w:rPr>
          <w:rFonts w:asciiTheme="majorHAnsi" w:hAnsiTheme="majorHAnsi" w:cs="Symbol"/>
          <w:color w:val="000000"/>
        </w:rPr>
        <w:t xml:space="preserve"> compared to the WT</w:t>
      </w:r>
      <w:r w:rsidR="00DC49DD">
        <w:rPr>
          <w:rFonts w:asciiTheme="majorHAnsi" w:hAnsiTheme="majorHAnsi" w:cs="Symbol"/>
          <w:color w:val="000000"/>
        </w:rPr>
        <w:t xml:space="preserve"> for visualization purposes. </w:t>
      </w:r>
      <w:r w:rsidR="004F22CE">
        <w:rPr>
          <w:rFonts w:asciiTheme="majorHAnsi" w:hAnsiTheme="majorHAnsi" w:cs="Times"/>
          <w:iCs/>
          <w:color w:val="000000"/>
        </w:rPr>
        <w:t xml:space="preserve">The fluorescent intensity trace of Sla1-GFP in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4F22CE">
        <w:rPr>
          <w:rFonts w:asciiTheme="majorHAnsi" w:hAnsiTheme="majorHAnsi" w:cs="Times"/>
          <w:iCs/>
          <w:color w:val="000000"/>
        </w:rPr>
        <w:t xml:space="preserve"> in 3D is shifted in time to that the maxima is aligned to the WT Sla-GFP maxima, in order to easily compare rate of assembly and disassembly of the patches.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proofErr w:type="gramStart"/>
      <w:r w:rsidR="00500BB6" w:rsidRPr="00207639">
        <w:rPr>
          <w:rFonts w:asciiTheme="majorHAnsi" w:hAnsiTheme="majorHAnsi" w:cs="Symbol"/>
          <w:color w:val="000000"/>
        </w:rPr>
        <w:t>Δ</w:t>
      </w:r>
      <w:r w:rsidR="00500BB6">
        <w:rPr>
          <w:rFonts w:asciiTheme="majorHAnsi" w:hAnsiTheme="majorHAnsi" w:cs="Symbol"/>
          <w:color w:val="000000"/>
        </w:rPr>
        <w:t xml:space="preserve">  compared</w:t>
      </w:r>
      <w:proofErr w:type="gramEnd"/>
      <w:r w:rsidR="00500BB6">
        <w:rPr>
          <w:rFonts w:asciiTheme="majorHAnsi" w:hAnsiTheme="majorHAnsi" w:cs="Symbol"/>
          <w:color w:val="000000"/>
        </w:rPr>
        <w:t xml:space="preserve"> to the WT, but this shortening occurs early in the lifetime of the protein at endocytic patches, when the molecule numbers of Sla1 are low, and </w:t>
      </w:r>
      <w:proofErr w:type="spellStart"/>
      <w:r w:rsidR="00500BB6">
        <w:rPr>
          <w:rFonts w:asciiTheme="majorHAnsi" w:hAnsiTheme="majorHAnsi" w:cs="Symbol"/>
          <w:color w:val="000000"/>
        </w:rPr>
        <w:t>epifluorescent</w:t>
      </w:r>
      <w:proofErr w:type="spellEnd"/>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Sla1-GFP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were</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In WT cells, Sla1 moves into the cytoplasm about 140nm before membrane scission occurs. If Vps1 was required for membrane scission, Sla1 would be expected to undergo delayed or failed scission. However, </w:t>
      </w:r>
      <w:r w:rsidR="002C1AF6" w:rsidRPr="00207639">
        <w:rPr>
          <w:rFonts w:asciiTheme="majorHAnsi" w:hAnsiTheme="majorHAnsi" w:cs="Times"/>
          <w:i/>
          <w:iCs/>
          <w:color w:val="000000"/>
        </w:rPr>
        <w:t>vps1</w:t>
      </w:r>
      <w:r w:rsidR="002C1AF6" w:rsidRPr="00207639">
        <w:rPr>
          <w:rFonts w:asciiTheme="majorHAnsi" w:hAnsiTheme="majorHAnsi" w:cs="Symbol"/>
          <w:color w:val="000000"/>
        </w:rPr>
        <w:t>Δ</w:t>
      </w:r>
      <w:r w:rsidR="002C1AF6">
        <w:rPr>
          <w:rFonts w:asciiTheme="majorHAnsi" w:hAnsiTheme="majorHAnsi" w:cs="Symbol"/>
          <w:color w:val="000000"/>
        </w:rPr>
        <w:t xml:space="preserve"> does not increase the rate of membrane retraction. Inward movement of Sla1 is also not changed</w:t>
      </w:r>
      <w:r w:rsidR="00F442C7">
        <w:rPr>
          <w:rFonts w:asciiTheme="majorHAnsi" w:hAnsiTheme="majorHAnsi" w:cs="Symbol"/>
          <w:color w:val="000000"/>
        </w:rPr>
        <w:t>: it moves inward at the same rate, and to similar maxima of 140nm</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1CA85CCB" w:rsidR="002C1AF6" w:rsidRDefault="00C63FD1"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T</w:t>
      </w:r>
      <w:r w:rsidR="00F442C7">
        <w:rPr>
          <w:rFonts w:asciiTheme="majorHAnsi" w:hAnsiTheme="majorHAnsi" w:cs="Symbol"/>
          <w:color w:val="000000"/>
        </w:rPr>
        <w:t>he</w:t>
      </w:r>
      <w:r w:rsidR="002C1AF6">
        <w:rPr>
          <w:rFonts w:asciiTheme="majorHAnsi" w:hAnsiTheme="majorHAnsi" w:cs="Symbol"/>
          <w:color w:val="000000"/>
        </w:rPr>
        <w:t xml:space="preserve"> averaged centroid of Rvs167 would not show the sharp jump into the cytoplasm if scission failed</w:t>
      </w:r>
      <w:r>
        <w:rPr>
          <w:rFonts w:asciiTheme="majorHAnsi" w:hAnsiTheme="majorHAnsi" w:cs="Symbol"/>
          <w:color w:val="000000"/>
        </w:rPr>
        <w:t xml:space="preserve"> in </w:t>
      </w:r>
      <w:r w:rsidRPr="00207639">
        <w:rPr>
          <w:rFonts w:asciiTheme="majorHAnsi" w:hAnsiTheme="majorHAnsi" w:cs="Times"/>
          <w:i/>
          <w:iCs/>
          <w:color w:val="000000"/>
        </w:rPr>
        <w:t>vps1</w:t>
      </w:r>
      <w:r w:rsidRPr="00207639">
        <w:rPr>
          <w:rFonts w:asciiTheme="majorHAnsi" w:hAnsiTheme="majorHAnsi" w:cs="Symbol"/>
          <w:color w:val="000000"/>
        </w:rPr>
        <w:t>Δ</w:t>
      </w:r>
      <w:r w:rsidR="00F442C7">
        <w:rPr>
          <w:rFonts w:asciiTheme="majorHAnsi" w:hAnsiTheme="majorHAnsi" w:cs="Symbol"/>
          <w:color w:val="000000"/>
        </w:rPr>
        <w:t xml:space="preserve">. The inward movement of Rvs167, however, remains the same as in WT. I conclude that if Vps1 does localize to endocytic patches in </w:t>
      </w:r>
      <w:proofErr w:type="spellStart"/>
      <w:proofErr w:type="gramStart"/>
      <w:r w:rsidR="00F442C7" w:rsidRPr="00F442C7">
        <w:rPr>
          <w:rFonts w:asciiTheme="majorHAnsi" w:hAnsiTheme="majorHAnsi" w:cs="Symbol"/>
          <w:i/>
          <w:color w:val="000000"/>
        </w:rPr>
        <w:t>S.cerevisiae</w:t>
      </w:r>
      <w:proofErr w:type="spellEnd"/>
      <w:proofErr w:type="gramEnd"/>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5183126B"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Fig.2.5 A: Dot spots of yeast cells in WT, Vps1-GFP, and </w:t>
      </w:r>
      <w:proofErr w:type="spellStart"/>
      <w:r w:rsidR="0022747A">
        <w:rPr>
          <w:rFonts w:asciiTheme="majorHAnsi" w:eastAsia="Times New Roman" w:hAnsiTheme="majorHAnsi" w:cs="Times New Roman"/>
          <w:sz w:val="16"/>
          <w:szCs w:val="16"/>
          <w:lang w:eastAsia="en-GB"/>
        </w:rPr>
        <w:t>vpsdel</w:t>
      </w:r>
      <w:proofErr w:type="spellEnd"/>
      <w:r w:rsidR="0022747A">
        <w:rPr>
          <w:rFonts w:asciiTheme="majorHAnsi" w:eastAsia="Times New Roman" w:hAnsiTheme="majorHAnsi" w:cs="Times New Roman"/>
          <w:sz w:val="16"/>
          <w:szCs w:val="16"/>
          <w:lang w:eastAsia="en-GB"/>
        </w:rPr>
        <w:t xml:space="preserve"> cell at 30C and 37C. </w:t>
      </w:r>
      <w:proofErr w:type="spellStart"/>
      <w:r w:rsidR="0022747A">
        <w:rPr>
          <w:rFonts w:asciiTheme="majorHAnsi" w:eastAsia="Times New Roman" w:hAnsiTheme="majorHAnsi" w:cs="Times New Roman"/>
          <w:sz w:val="16"/>
          <w:szCs w:val="16"/>
          <w:lang w:eastAsia="en-GB"/>
        </w:rPr>
        <w:t>vpsdel</w:t>
      </w:r>
      <w:proofErr w:type="spellEnd"/>
      <w:r w:rsidR="0022747A">
        <w:rPr>
          <w:rFonts w:asciiTheme="majorHAnsi" w:eastAsia="Times New Roman" w:hAnsiTheme="majorHAnsi" w:cs="Times New Roman"/>
          <w:sz w:val="16"/>
          <w:szCs w:val="16"/>
          <w:lang w:eastAsia="en-GB"/>
        </w:rPr>
        <w:t xml:space="preserve"> cells show a slight growth defect at 37C that is not seen in Vps1-GFP strain. </w:t>
      </w:r>
    </w:p>
    <w:p w14:paraId="2FB86EE5" w14:textId="4728715A"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42F86A4C"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measured by quantifying number of retractions of Sla1 after membrane begins to move inwards, or by total lack of movement. </w:t>
      </w:r>
    </w:p>
    <w:p w14:paraId="2A0FFF59" w14:textId="4AEB1E16"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strains. Time =0 (s) for WT Sla1 centroid is aligned to Abp1 fluorescent intensity maximum. Sla1 for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is shifted in time to move inwards at the same time as WT. </w:t>
      </w:r>
    </w:p>
    <w:p w14:paraId="48E05CBD" w14:textId="38EE1F8A"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strains. Time =0 (s) for WT Rvs167 centroid is aligned to Abp1 fluorescent intensity maximum. Rvs167 for </w:t>
      </w:r>
      <w:proofErr w:type="spellStart"/>
      <w:r>
        <w:rPr>
          <w:rFonts w:asciiTheme="majorHAnsi" w:eastAsia="Times New Roman" w:hAnsiTheme="majorHAnsi" w:cs="Times New Roman"/>
          <w:sz w:val="16"/>
          <w:szCs w:val="16"/>
          <w:lang w:eastAsia="en-GB"/>
        </w:rPr>
        <w:t>vpsdel</w:t>
      </w:r>
      <w:proofErr w:type="spellEnd"/>
      <w:r>
        <w:rPr>
          <w:rFonts w:asciiTheme="majorHAnsi" w:eastAsia="Times New Roman" w:hAnsiTheme="majorHAnsi" w:cs="Times New Roman"/>
          <w:sz w:val="16"/>
          <w:szCs w:val="16"/>
          <w:lang w:eastAsia="en-GB"/>
        </w:rPr>
        <w:t xml:space="preserve"> 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7777777" w:rsidR="004A5F86" w:rsidRDefault="004A5F86" w:rsidP="004A5F86">
      <w:pPr>
        <w:widowControl w:val="0"/>
        <w:autoSpaceDE w:val="0"/>
        <w:autoSpaceDN w:val="0"/>
        <w:adjustRightInd w:val="0"/>
        <w:rPr>
          <w:rFonts w:asciiTheme="majorHAnsi" w:hAnsiTheme="majorHAnsi" w:cs="Times"/>
          <w:b/>
          <w:color w:val="000000"/>
          <w:sz w:val="28"/>
          <w:szCs w:val="28"/>
        </w:rPr>
      </w:pPr>
      <w:r w:rsidRPr="00B6454D">
        <w:rPr>
          <w:rFonts w:asciiTheme="majorHAnsi" w:hAnsiTheme="majorHAnsi" w:cs="Times"/>
          <w:b/>
          <w:color w:val="000000"/>
          <w:sz w:val="28"/>
          <w:szCs w:val="28"/>
        </w:rPr>
        <w:t>Can lipid hydrolysis cause scission?</w:t>
      </w:r>
    </w:p>
    <w:p w14:paraId="04CD1F6C"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Another hypothesis has proposed that</w:t>
      </w:r>
      <w:r>
        <w:rPr>
          <w:rFonts w:asciiTheme="majorHAnsi" w:hAnsiTheme="majorHAnsi" w:cs="Times"/>
          <w:color w:val="000000"/>
        </w:rPr>
        <w:t xml:space="preserve"> regulated</w:t>
      </w:r>
      <w:r w:rsidRPr="00207639">
        <w:rPr>
          <w:rFonts w:asciiTheme="majorHAnsi" w:hAnsiTheme="majorHAnsi" w:cs="Times"/>
          <w:color w:val="000000"/>
        </w:rPr>
        <w:t xml:space="preserve"> lipid hydrolysis can cause vesicle scission</w:t>
      </w:r>
      <w:r w:rsidRPr="00207639">
        <w:rPr>
          <w:rFonts w:asciiTheme="majorHAnsi" w:hAnsiTheme="majorHAnsi" w:cs="Times"/>
          <w:color w:val="000000"/>
          <w:position w:val="16"/>
        </w:rPr>
        <w:t>19</w:t>
      </w:r>
      <w:r w:rsidRPr="00207639">
        <w:rPr>
          <w:rFonts w:asciiTheme="majorHAnsi" w:hAnsiTheme="majorHAnsi" w:cs="Times"/>
          <w:color w:val="000000"/>
        </w:rPr>
        <w:t xml:space="preserve">. </w:t>
      </w: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146785B0" w14:textId="5169F3AF" w:rsidR="004A5F86" w:rsidRDefault="004A5F86" w:rsidP="004A5F86">
      <w:pPr>
        <w:widowControl w:val="0"/>
        <w:autoSpaceDE w:val="0"/>
        <w:autoSpaceDN w:val="0"/>
        <w:adjustRightInd w:val="0"/>
        <w:rPr>
          <w:rFonts w:asciiTheme="majorHAnsi" w:hAnsiTheme="majorHAnsi" w:cs="Times"/>
          <w:color w:val="000000"/>
        </w:rPr>
      </w:pPr>
      <w:proofErr w:type="gram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w:t>
      </w:r>
      <w:proofErr w:type="gramEnd"/>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(PI(4,5)P2)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PI(4,5)P2 to PI(4)P by removing the phosphate at the 5’ position of the inositol ring, and play a role in CME and intracellular signalling, as well as in modulating the actin cytoskeleton</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19&lt;/sup&gt;","plainTextFormattedCitation":"19","previouslyFormattedCitation":"&lt;sup&gt;19&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19</w:t>
      </w:r>
      <w:r>
        <w:rPr>
          <w:rFonts w:asciiTheme="majorHAnsi" w:hAnsiTheme="majorHAnsi" w:cs="Times"/>
          <w:color w:val="000000"/>
        </w:rPr>
        <w:fldChar w:fldCharType="end"/>
      </w:r>
      <w:r>
        <w:rPr>
          <w:rFonts w:asciiTheme="majorHAnsi" w:hAnsiTheme="majorHAnsi" w:cs="Times"/>
          <w:color w:val="000000"/>
        </w:rPr>
        <w:t xml:space="preserve">.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localize to endocytic sites, and in mammalian cells, disruption of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genes results in cellular accumulation of </w:t>
      </w:r>
      <w:proofErr w:type="gramStart"/>
      <w:r>
        <w:rPr>
          <w:rFonts w:asciiTheme="majorHAnsi" w:hAnsiTheme="majorHAnsi" w:cs="Times"/>
          <w:color w:val="000000"/>
        </w:rPr>
        <w:t>PI(</w:t>
      </w:r>
      <w:proofErr w:type="gramEnd"/>
      <w:r>
        <w:rPr>
          <w:rFonts w:asciiTheme="majorHAnsi" w:hAnsiTheme="majorHAnsi" w:cs="Times"/>
          <w:color w:val="000000"/>
        </w:rPr>
        <w:t xml:space="preserve">4,5)P2 and coated vesicles at the plasma membrane, suggesting a role for lipid hydrolysis in releasing coat proteins from nascent vesicles.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20&lt;/sup&gt;","plainTextFormattedCitation":"20","previouslyFormattedCitation":"&lt;sup&gt;20&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20</w:t>
      </w:r>
      <w:r>
        <w:rPr>
          <w:rFonts w:asciiTheme="majorHAnsi" w:hAnsiTheme="majorHAnsi" w:cs="Times"/>
          <w:color w:val="000000"/>
        </w:rPr>
        <w:fldChar w:fldCharType="end"/>
      </w:r>
      <w:r>
        <w:rPr>
          <w:rFonts w:asciiTheme="majorHAnsi" w:hAnsiTheme="majorHAnsi" w:cs="Times"/>
          <w:color w:val="000000"/>
        </w:rPr>
        <w:t xml:space="preserve">. A central catalytic domain is then followed by a proline-rich C-terminal region that is the canonical interaction partner of SH3 domains: they are known to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329E667D"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Double deletion of Inp51 and Inp52 has been shown to increase the lifetime of endocytic proteins and produce aberrant membrane invaginations that could indicate scission failure and defective endocytosis, although uptake of extracellular membrane appears to proceed in spite of the morphological aberrations</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21,22&lt;/sup&gt;","plainTextFormattedCitation":"21,22","previouslyFormattedCitation":"&lt;sup&gt;21,22&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21,22</w:t>
      </w:r>
      <w:r>
        <w:rPr>
          <w:rFonts w:asciiTheme="majorHAnsi" w:hAnsiTheme="majorHAnsi" w:cs="Times"/>
          <w:color w:val="000000"/>
        </w:rPr>
        <w:fldChar w:fldCharType="end"/>
      </w:r>
      <w:r>
        <w:rPr>
          <w:rFonts w:asciiTheme="majorHAnsi" w:hAnsiTheme="majorHAnsi" w:cs="Times"/>
          <w:color w:val="000000"/>
        </w:rPr>
        <w:t>. Deletion of Inp52 along with Rvs167 is shown to increase membrane retraction rate, supporting a possible role in membrane scission</w:t>
      </w:r>
      <w:r>
        <w:rPr>
          <w:rFonts w:asciiTheme="majorHAnsi" w:hAnsiTheme="majorHAnsi" w:cs="Times"/>
          <w:color w:val="000000"/>
        </w:rPr>
        <w:fldChar w:fldCharType="begin" w:fldLock="1"/>
      </w:r>
      <w:r w:rsidR="002E30EE">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Pr="00D26A81">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Loss of inp51 has led to an increase in bulk PIP2 level, although changes in PIP2 levels have not been reported for mutations of inp52, and are not measured locally at the endocytic sites</w:t>
      </w:r>
      <w:r>
        <w:rPr>
          <w:rFonts w:asciiTheme="majorHAnsi" w:eastAsia="Times New Roman" w:hAnsiTheme="majorHAnsi" w:cs="Times New Roman"/>
          <w:lang w:eastAsia="en-GB"/>
        </w:rPr>
        <w:fldChar w:fldCharType="begin" w:fldLock="1"/>
      </w:r>
      <w:r w:rsidR="002E30EE">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24,25&lt;/sup&gt;","plainTextFormattedCitation":"24,25","previouslyFormattedCitation":"&lt;sup&gt;24,25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D26A81">
        <w:rPr>
          <w:rFonts w:asciiTheme="majorHAnsi" w:eastAsia="Times New Roman" w:hAnsiTheme="majorHAnsi" w:cs="Times New Roman"/>
          <w:noProof/>
          <w:vertAlign w:val="superscript"/>
          <w:lang w:eastAsia="en-GB"/>
        </w:rPr>
        <w:t>24,25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model</w:t>
      </w:r>
      <w:r>
        <w:rPr>
          <w:rFonts w:asciiTheme="majorHAnsi" w:hAnsiTheme="majorHAnsi" w:cs="Times"/>
          <w:color w:val="000000"/>
        </w:rPr>
        <w:t xml:space="preserve"> proposed by Liu et al, </w:t>
      </w:r>
      <w:proofErr w:type="spellStart"/>
      <w:r>
        <w:rPr>
          <w:rFonts w:asciiTheme="majorHAnsi" w:hAnsiTheme="majorHAnsi" w:cs="Times"/>
          <w:color w:val="000000"/>
        </w:rPr>
        <w:t>Synpatojanins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Pr="00207639">
        <w:rPr>
          <w:rFonts w:asciiTheme="majorHAnsi" w:hAnsiTheme="majorHAnsi" w:cs="Times"/>
          <w:color w:val="000000"/>
        </w:rPr>
        <w:t>P2 at the tube and P</w:t>
      </w:r>
      <w:r>
        <w:rPr>
          <w:rFonts w:asciiTheme="majorHAnsi" w:hAnsiTheme="majorHAnsi" w:cs="Times"/>
          <w:color w:val="000000"/>
        </w:rPr>
        <w:t>IP</w:t>
      </w:r>
      <w:r w:rsidRPr="00207639">
        <w:rPr>
          <w:rFonts w:asciiTheme="majorHAnsi" w:hAnsiTheme="majorHAnsi" w:cs="Times"/>
          <w:color w:val="000000"/>
        </w:rPr>
        <w:t xml:space="preserve"> at the bud tip. Th</w:t>
      </w:r>
      <w:r>
        <w:rPr>
          <w:rFonts w:asciiTheme="majorHAnsi" w:hAnsiTheme="majorHAnsi" w:cs="Times"/>
          <w:color w:val="000000"/>
        </w:rPr>
        <w:t>e</w:t>
      </w:r>
      <w:r w:rsidRPr="00207639">
        <w:rPr>
          <w:rFonts w:asciiTheme="majorHAnsi" w:hAnsiTheme="majorHAnsi" w:cs="Times"/>
          <w:color w:val="000000"/>
        </w:rPr>
        <w:t xml:space="preserve"> lipid boundary produces a line tension at the interphase that would generate enough force to pinch off a vesicle. </w:t>
      </w:r>
    </w:p>
    <w:p w14:paraId="4F04720B"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11B3D98D" w:rsidR="00F01EAC"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F42591" w:rsidRPr="00201B26">
        <w:rPr>
          <w:rFonts w:asciiTheme="majorHAnsi" w:hAnsiTheme="majorHAnsi" w:cs="Times"/>
          <w:b/>
          <w:color w:val="000000"/>
          <w:sz w:val="28"/>
          <w:szCs w:val="28"/>
        </w:rPr>
        <w:t xml:space="preserve">Deletion of yeast </w:t>
      </w:r>
      <w:proofErr w:type="spellStart"/>
      <w:r w:rsidR="00F42591" w:rsidRPr="00201B26">
        <w:rPr>
          <w:rFonts w:asciiTheme="majorHAnsi" w:hAnsiTheme="majorHAnsi" w:cs="Times"/>
          <w:b/>
          <w:color w:val="000000"/>
          <w:sz w:val="28"/>
          <w:szCs w:val="28"/>
        </w:rPr>
        <w:t>synaptojanin</w:t>
      </w:r>
      <w:proofErr w:type="spellEnd"/>
      <w:r w:rsidR="00222720" w:rsidRPr="00201B26">
        <w:rPr>
          <w:rFonts w:asciiTheme="majorHAnsi" w:hAnsiTheme="majorHAnsi" w:cs="Times"/>
          <w:b/>
          <w:color w:val="000000"/>
          <w:sz w:val="28"/>
          <w:szCs w:val="28"/>
        </w:rPr>
        <w:t xml:space="preserve"> do</w:t>
      </w:r>
      <w:r w:rsidR="00F42591" w:rsidRPr="00201B26">
        <w:rPr>
          <w:rFonts w:asciiTheme="majorHAnsi" w:hAnsiTheme="majorHAnsi" w:cs="Times"/>
          <w:b/>
          <w:color w:val="000000"/>
          <w:sz w:val="28"/>
          <w:szCs w:val="28"/>
        </w:rPr>
        <w:t>es</w:t>
      </w:r>
      <w:r w:rsidR="00222720" w:rsidRPr="00201B26">
        <w:rPr>
          <w:rFonts w:asciiTheme="majorHAnsi" w:hAnsiTheme="majorHAnsi" w:cs="Times"/>
          <w:b/>
          <w:color w:val="000000"/>
          <w:sz w:val="28"/>
          <w:szCs w:val="28"/>
        </w:rPr>
        <w:t xml:space="preserve">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360CEF46"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model </w:t>
      </w:r>
      <w:r w:rsidR="0010252D">
        <w:rPr>
          <w:rFonts w:asciiTheme="majorHAnsi" w:hAnsiTheme="majorHAnsi" w:cs="Times"/>
          <w:color w:val="000000"/>
        </w:rPr>
        <w:t xml:space="preserve">proposing lipid hydrolysis as a scission effector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r w:rsidR="004C7142">
        <w:rPr>
          <w:rFonts w:asciiTheme="majorHAnsi" w:hAnsiTheme="majorHAnsi" w:cs="Times"/>
          <w:color w:val="000000"/>
        </w:rPr>
        <w:t xml:space="preserve">All analysis discussed below </w:t>
      </w:r>
      <w:r w:rsidR="00862B44">
        <w:rPr>
          <w:rFonts w:asciiTheme="majorHAnsi" w:hAnsiTheme="majorHAnsi" w:cs="Times"/>
          <w:color w:val="000000"/>
        </w:rPr>
        <w:t>refers to</w:t>
      </w:r>
      <w:r w:rsidR="004C7142">
        <w:rPr>
          <w:rFonts w:asciiTheme="majorHAnsi" w:hAnsiTheme="majorHAnsi" w:cs="Times"/>
          <w:color w:val="000000"/>
        </w:rPr>
        <w:t xml:space="preserve"> yeast cells imaged at the equatorial plane, expressing GFP and m-Cherry tagged proteins. In all cases, dense clusters of tagged protein at the bud neck are not considered. </w:t>
      </w:r>
    </w:p>
    <w:p w14:paraId="052C588F" w14:textId="4F0A765C" w:rsidR="00222720"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First, of the three </w:t>
      </w:r>
      <w:r w:rsidR="00222720">
        <w:rPr>
          <w:rFonts w:asciiTheme="majorHAnsi" w:hAnsiTheme="majorHAnsi" w:cs="Times"/>
          <w:color w:val="000000"/>
        </w:rPr>
        <w:t xml:space="preserve">yeast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only Inp52-GFP localizes to cortical patches. </w:t>
      </w:r>
      <w:r w:rsidR="00082799">
        <w:rPr>
          <w:rFonts w:asciiTheme="majorHAnsi" w:hAnsiTheme="majorHAnsi" w:cs="Times"/>
          <w:color w:val="000000"/>
        </w:rPr>
        <w:t>Dual</w:t>
      </w:r>
      <w:r w:rsidR="003C7577">
        <w:rPr>
          <w:rFonts w:asciiTheme="majorHAnsi" w:hAnsiTheme="majorHAnsi" w:cs="Times"/>
          <w:color w:val="000000"/>
        </w:rPr>
        <w:t>-</w:t>
      </w:r>
      <w:proofErr w:type="spellStart"/>
      <w:r w:rsidR="00082799">
        <w:rPr>
          <w:rFonts w:asciiTheme="majorHAnsi" w:hAnsiTheme="majorHAnsi" w:cs="Times"/>
          <w:color w:val="000000"/>
        </w:rPr>
        <w:t>color</w:t>
      </w:r>
      <w:proofErr w:type="spellEnd"/>
      <w:r w:rsidR="00082799">
        <w:rPr>
          <w:rFonts w:asciiTheme="majorHAnsi" w:hAnsiTheme="majorHAnsi" w:cs="Times"/>
          <w:color w:val="000000"/>
        </w:rPr>
        <w:t xml:space="preserve"> imaging and time alignment with Abp1 as described in </w:t>
      </w:r>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along with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xml:space="preserve">. The centroid of Inp52-GFP can be localized to the tip of the </w:t>
      </w:r>
      <w:proofErr w:type="spellStart"/>
      <w:r w:rsidR="00082799">
        <w:rPr>
          <w:rFonts w:asciiTheme="majorHAnsi" w:hAnsiTheme="majorHAnsi" w:cs="Times"/>
          <w:color w:val="000000"/>
        </w:rPr>
        <w:t>invaginated</w:t>
      </w:r>
      <w:proofErr w:type="spellEnd"/>
      <w:r w:rsidR="00082799">
        <w:rPr>
          <w:rFonts w:asciiTheme="majorHAnsi" w:hAnsiTheme="majorHAnsi" w:cs="Times"/>
          <w:color w:val="000000"/>
        </w:rPr>
        <w:t xml:space="preserve"> tube,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Pr>
          <w:rFonts w:asciiTheme="majorHAnsi" w:hAnsiTheme="majorHAnsi" w:cs="Times"/>
          <w:color w:val="000000"/>
        </w:rPr>
        <w:t>Inp51-GFP exhibits a diffuse cytoplasmic signal, while Inp5</w:t>
      </w:r>
      <w:r w:rsidR="003C7577">
        <w:rPr>
          <w:rFonts w:asciiTheme="majorHAnsi" w:hAnsiTheme="majorHAnsi" w:cs="Times"/>
          <w:color w:val="000000"/>
        </w:rPr>
        <w:t>3</w:t>
      </w:r>
      <w:r>
        <w:rPr>
          <w:rFonts w:asciiTheme="majorHAnsi" w:hAnsiTheme="majorHAnsi" w:cs="Times"/>
          <w:color w:val="000000"/>
        </w:rPr>
        <w:t xml:space="preserve"> localizes to patches within the cytoplasm, likely to the trans-</w:t>
      </w:r>
      <w:proofErr w:type="spellStart"/>
      <w:r>
        <w:rPr>
          <w:rFonts w:asciiTheme="majorHAnsi" w:hAnsiTheme="majorHAnsi" w:cs="Times"/>
          <w:color w:val="000000"/>
        </w:rPr>
        <w:t>golgi</w:t>
      </w:r>
      <w:proofErr w:type="spellEnd"/>
      <w:r>
        <w:rPr>
          <w:rFonts w:asciiTheme="majorHAnsi" w:hAnsiTheme="majorHAnsi" w:cs="Times"/>
          <w:color w:val="000000"/>
        </w:rPr>
        <w:t xml:space="preserve"> network, as has been noted in other work.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C5DF2D9" w14:textId="28AF0D7B" w:rsidR="00546D5B" w:rsidRDefault="00DD2775"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Deletion of</w:t>
      </w:r>
      <w:r w:rsidRPr="00207639">
        <w:rPr>
          <w:rFonts w:asciiTheme="majorHAnsi" w:hAnsiTheme="majorHAnsi" w:cs="Times"/>
          <w:color w:val="000000"/>
        </w:rPr>
        <w:t xml:space="preserve"> Inp52</w:t>
      </w:r>
      <w:r>
        <w:rPr>
          <w:rFonts w:asciiTheme="majorHAnsi" w:hAnsiTheme="majorHAnsi" w:cs="Times"/>
          <w:color w:val="000000"/>
        </w:rPr>
        <w:t xml:space="preserve"> </w:t>
      </w:r>
      <w:r w:rsidR="003C7577">
        <w:rPr>
          <w:rFonts w:asciiTheme="majorHAnsi" w:hAnsiTheme="majorHAnsi" w:cs="Times"/>
          <w:color w:val="000000"/>
        </w:rPr>
        <w:t>does not affect</w:t>
      </w:r>
      <w:r>
        <w:rPr>
          <w:rFonts w:asciiTheme="majorHAnsi" w:hAnsiTheme="majorHAnsi" w:cs="Times"/>
          <w:color w:val="000000"/>
        </w:rPr>
        <w:t xml:space="preserve"> </w:t>
      </w:r>
      <w:r w:rsidR="003C7577">
        <w:rPr>
          <w:rFonts w:asciiTheme="majorHAnsi" w:hAnsiTheme="majorHAnsi" w:cs="Times"/>
          <w:color w:val="000000"/>
        </w:rPr>
        <w:t xml:space="preserve">the speed of membrane invagination, as reported by the movement of the Sla1 centroid. </w:t>
      </w:r>
      <w:r w:rsidR="00AA7467">
        <w:rPr>
          <w:rFonts w:asciiTheme="majorHAnsi" w:hAnsiTheme="majorHAnsi" w:cs="Times"/>
          <w:color w:val="000000"/>
        </w:rPr>
        <w:t>Sla1-GFP patches are as</w:t>
      </w:r>
      <w:r w:rsidR="009664FF">
        <w:rPr>
          <w:rFonts w:asciiTheme="majorHAnsi" w:hAnsiTheme="majorHAnsi" w:cs="Times"/>
          <w:color w:val="000000"/>
        </w:rPr>
        <w:t>s</w:t>
      </w:r>
      <w:r w:rsidR="00AA7467">
        <w:rPr>
          <w:rFonts w:asciiTheme="majorHAnsi" w:hAnsiTheme="majorHAnsi" w:cs="Times"/>
          <w:color w:val="000000"/>
        </w:rPr>
        <w:t>embled and di</w:t>
      </w:r>
      <w:r w:rsidR="009664FF">
        <w:rPr>
          <w:rFonts w:asciiTheme="majorHAnsi" w:hAnsiTheme="majorHAnsi" w:cs="Times"/>
          <w:color w:val="000000"/>
        </w:rPr>
        <w:t>s</w:t>
      </w:r>
      <w:r w:rsidR="00AA7467">
        <w:rPr>
          <w:rFonts w:asciiTheme="majorHAnsi" w:hAnsiTheme="majorHAnsi" w:cs="Times"/>
          <w:color w:val="000000"/>
        </w:rPr>
        <w:t xml:space="preserve">assembled, as are </w:t>
      </w:r>
      <w:r w:rsidR="00DF211F">
        <w:rPr>
          <w:rFonts w:asciiTheme="majorHAnsi" w:hAnsiTheme="majorHAnsi" w:cs="Times"/>
          <w:color w:val="000000"/>
        </w:rPr>
        <w:t>Rvs167-GFP patches</w:t>
      </w:r>
      <w:r w:rsidR="00AA7467">
        <w:rPr>
          <w:rFonts w:asciiTheme="majorHAnsi" w:hAnsiTheme="majorHAnsi" w:cs="Times"/>
          <w:color w:val="000000"/>
        </w:rPr>
        <w:t xml:space="preserve">. </w:t>
      </w:r>
      <w:r w:rsidR="000C5D7C">
        <w:rPr>
          <w:rFonts w:asciiTheme="majorHAnsi" w:hAnsiTheme="majorHAnsi" w:cs="Times"/>
          <w:color w:val="000000"/>
        </w:rPr>
        <w:t>All Sla1-GFP patches in the movies analysed</w:t>
      </w:r>
      <w:r w:rsidR="009C5E98">
        <w:rPr>
          <w:rFonts w:asciiTheme="majorHAnsi" w:hAnsiTheme="majorHAnsi" w:cs="Times"/>
          <w:color w:val="000000"/>
        </w:rPr>
        <w:t xml:space="preserve"> (n=13 cells)</w:t>
      </w:r>
      <w:r w:rsidR="000C5D7C">
        <w:rPr>
          <w:rFonts w:asciiTheme="majorHAnsi" w:hAnsiTheme="majorHAnsi" w:cs="Times"/>
          <w:color w:val="000000"/>
        </w:rPr>
        <w:t xml:space="preserve"> move inwards</w:t>
      </w:r>
      <w:r w:rsidR="009C5E98">
        <w:rPr>
          <w:rFonts w:asciiTheme="majorHAnsi" w:hAnsiTheme="majorHAnsi" w:cs="Times"/>
          <w:color w:val="000000"/>
        </w:rPr>
        <w:t>.</w:t>
      </w:r>
      <w:r w:rsidR="000C5D7C">
        <w:rPr>
          <w:rFonts w:asciiTheme="majorHAnsi" w:hAnsiTheme="majorHAnsi" w:cs="Times"/>
          <w:color w:val="000000"/>
        </w:rPr>
        <w:t xml:space="preserve"> </w:t>
      </w:r>
      <w:r w:rsidR="00A8164D">
        <w:rPr>
          <w:rFonts w:asciiTheme="majorHAnsi" w:hAnsiTheme="majorHAnsi" w:cs="Times"/>
          <w:color w:val="000000"/>
        </w:rPr>
        <w:t>72.9</w:t>
      </w:r>
      <w:r w:rsidR="00AA7467">
        <w:rPr>
          <w:rFonts w:asciiTheme="majorHAnsi" w:hAnsiTheme="majorHAnsi" w:cs="Times"/>
          <w:color w:val="000000"/>
        </w:rPr>
        <w:t>% of Rvs167-GFP patches move inwards into the cytoplasm (n=</w:t>
      </w:r>
      <w:r w:rsidR="00A8164D">
        <w:rPr>
          <w:rFonts w:asciiTheme="majorHAnsi" w:hAnsiTheme="majorHAnsi" w:cs="Times"/>
          <w:color w:val="000000"/>
        </w:rPr>
        <w:t>4 cells, 37</w:t>
      </w:r>
      <w:r w:rsidR="00AA7467">
        <w:rPr>
          <w:rFonts w:asciiTheme="majorHAnsi" w:hAnsiTheme="majorHAnsi" w:cs="Times"/>
          <w:color w:val="000000"/>
        </w:rPr>
        <w:t>patches).</w:t>
      </w:r>
      <w:r w:rsidR="009C5E98">
        <w:rPr>
          <w:rFonts w:asciiTheme="majorHAnsi" w:hAnsiTheme="majorHAnsi" w:cs="Times"/>
          <w:color w:val="000000"/>
        </w:rPr>
        <w:t xml:space="preserve"> Rema</w:t>
      </w:r>
      <w:r w:rsidR="00167DB5">
        <w:rPr>
          <w:rFonts w:asciiTheme="majorHAnsi" w:hAnsiTheme="majorHAnsi" w:cs="Times"/>
          <w:color w:val="000000"/>
        </w:rPr>
        <w:t>i</w:t>
      </w:r>
      <w:r w:rsidR="00AC3ED4">
        <w:rPr>
          <w:rFonts w:asciiTheme="majorHAnsi" w:hAnsiTheme="majorHAnsi" w:cs="Times"/>
          <w:color w:val="000000"/>
        </w:rPr>
        <w:t>n</w:t>
      </w:r>
      <w:r w:rsidR="009C5E98">
        <w:rPr>
          <w:rFonts w:asciiTheme="majorHAnsi" w:hAnsiTheme="majorHAnsi" w:cs="Times"/>
          <w:color w:val="000000"/>
        </w:rPr>
        <w:t xml:space="preserve">ing patches are disassembled without </w:t>
      </w:r>
      <w:r w:rsidR="00A1153F">
        <w:rPr>
          <w:rFonts w:asciiTheme="majorHAnsi" w:hAnsiTheme="majorHAnsi" w:cs="Times"/>
          <w:color w:val="000000"/>
        </w:rPr>
        <w:t xml:space="preserve">apparent </w:t>
      </w:r>
      <w:r w:rsidR="009C5E98">
        <w:rPr>
          <w:rFonts w:asciiTheme="majorHAnsi" w:hAnsiTheme="majorHAnsi" w:cs="Times"/>
          <w:color w:val="000000"/>
        </w:rPr>
        <w:t>inward movement.</w:t>
      </w:r>
      <w:r w:rsidR="00AA7467">
        <w:rPr>
          <w:rFonts w:asciiTheme="majorHAnsi" w:hAnsiTheme="majorHAnsi" w:cs="Times"/>
          <w:color w:val="000000"/>
        </w:rPr>
        <w:t xml:space="preserve"> </w:t>
      </w:r>
      <w:r w:rsidR="003C7577">
        <w:rPr>
          <w:rFonts w:asciiTheme="majorHAnsi" w:hAnsiTheme="majorHAnsi" w:cs="Times"/>
          <w:color w:val="000000"/>
        </w:rPr>
        <w:t xml:space="preserve">Vesicle scission </w:t>
      </w:r>
      <w:r w:rsidR="00AA7467">
        <w:rPr>
          <w:rFonts w:asciiTheme="majorHAnsi" w:hAnsiTheme="majorHAnsi" w:cs="Times"/>
          <w:color w:val="000000"/>
        </w:rPr>
        <w:t>appears to occur</w:t>
      </w:r>
      <w:r w:rsidR="003C7577">
        <w:rPr>
          <w:rFonts w:asciiTheme="majorHAnsi" w:hAnsiTheme="majorHAnsi" w:cs="Times"/>
          <w:color w:val="000000"/>
        </w:rPr>
        <w:t xml:space="preserve"> similar to wild-type, since the Rvs167 centroid moves inwards to approximately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9664FF">
        <w:rPr>
          <w:rFonts w:asciiTheme="majorHAnsi" w:hAnsiTheme="majorHAnsi" w:cs="Times"/>
          <w:color w:val="000000"/>
        </w:rPr>
        <w:t xml:space="preserve">, indicating that the base of the vesicles </w:t>
      </w:r>
      <w:proofErr w:type="gramStart"/>
      <w:r w:rsidR="009664FF">
        <w:rPr>
          <w:rFonts w:asciiTheme="majorHAnsi" w:hAnsiTheme="majorHAnsi" w:cs="Times"/>
          <w:color w:val="000000"/>
        </w:rPr>
        <w:t>are</w:t>
      </w:r>
      <w:proofErr w:type="gramEnd"/>
      <w:r w:rsidR="009664FF">
        <w:rPr>
          <w:rFonts w:asciiTheme="majorHAnsi" w:hAnsiTheme="majorHAnsi" w:cs="Times"/>
          <w:color w:val="000000"/>
        </w:rPr>
        <w:t xml:space="preserve"> likely at the same position</w:t>
      </w:r>
      <w:r w:rsidR="00222720">
        <w:rPr>
          <w:rFonts w:asciiTheme="majorHAnsi" w:hAnsiTheme="majorHAnsi" w:cs="Times"/>
          <w:color w:val="000000"/>
        </w:rPr>
        <w:t xml:space="preserve"> as in wild-type</w:t>
      </w:r>
      <w:r w:rsidR="003C7577">
        <w:rPr>
          <w:rFonts w:asciiTheme="majorHAnsi" w:hAnsiTheme="majorHAnsi" w:cs="Times"/>
          <w:color w:val="000000"/>
        </w:rPr>
        <w:t>. B</w:t>
      </w:r>
      <w:r>
        <w:rPr>
          <w:rFonts w:asciiTheme="majorHAnsi" w:hAnsiTheme="majorHAnsi" w:cs="Times"/>
          <w:color w:val="000000"/>
        </w:rPr>
        <w:t xml:space="preserve">oth Sla1 and </w:t>
      </w:r>
      <w:r w:rsidRPr="00207639">
        <w:rPr>
          <w:rFonts w:asciiTheme="majorHAnsi" w:hAnsiTheme="majorHAnsi" w:cs="Times"/>
          <w:color w:val="000000"/>
        </w:rPr>
        <w:t>Rvs167</w:t>
      </w:r>
      <w:r>
        <w:rPr>
          <w:rFonts w:asciiTheme="majorHAnsi" w:hAnsiTheme="majorHAnsi" w:cs="Times"/>
          <w:color w:val="000000"/>
        </w:rPr>
        <w:t xml:space="preserve"> centroids </w:t>
      </w:r>
      <w:r w:rsidR="00222720">
        <w:rPr>
          <w:rFonts w:asciiTheme="majorHAnsi" w:hAnsiTheme="majorHAnsi" w:cs="Times"/>
          <w:color w:val="000000"/>
        </w:rPr>
        <w:t>however, persist</w:t>
      </w:r>
      <w:r>
        <w:rPr>
          <w:rFonts w:asciiTheme="majorHAnsi" w:hAnsiTheme="majorHAnsi" w:cs="Times"/>
          <w:color w:val="000000"/>
        </w:rPr>
        <w:t xml:space="preserve"> post</w:t>
      </w:r>
      <w:r w:rsidR="00222720">
        <w:rPr>
          <w:rFonts w:asciiTheme="majorHAnsi" w:hAnsiTheme="majorHAnsi" w:cs="Times"/>
          <w:color w:val="000000"/>
        </w:rPr>
        <w:t>-</w:t>
      </w:r>
      <w:r>
        <w:rPr>
          <w:rFonts w:asciiTheme="majorHAnsi" w:hAnsiTheme="majorHAnsi" w:cs="Times"/>
          <w:color w:val="000000"/>
        </w:rPr>
        <w:t>scission</w:t>
      </w:r>
      <w:r w:rsidR="00175ABD">
        <w:rPr>
          <w:rFonts w:asciiTheme="majorHAnsi" w:hAnsiTheme="majorHAnsi" w:cs="Times"/>
          <w:color w:val="000000"/>
        </w:rPr>
        <w:t xml:space="preserve"> </w:t>
      </w:r>
      <w:r w:rsidR="00DE4B04">
        <w:rPr>
          <w:rFonts w:asciiTheme="majorHAnsi" w:hAnsiTheme="majorHAnsi" w:cs="Times"/>
          <w:color w:val="000000"/>
        </w:rPr>
        <w:t>(arrowheads in figure)</w:t>
      </w:r>
      <w:r w:rsidR="003C7577">
        <w:rPr>
          <w:rFonts w:asciiTheme="majorHAnsi" w:hAnsiTheme="majorHAnsi" w:cs="Times"/>
          <w:color w:val="000000"/>
        </w:rPr>
        <w:t xml:space="preserve"> </w:t>
      </w:r>
      <w:r>
        <w:rPr>
          <w:rFonts w:asciiTheme="majorHAnsi" w:hAnsiTheme="majorHAnsi" w:cs="Times"/>
          <w:color w:val="000000"/>
        </w:rPr>
        <w:t xml:space="preserve">instead of disassembling immediately like in the WT. </w:t>
      </w:r>
      <w:r w:rsidR="00AA7467">
        <w:rPr>
          <w:rFonts w:asciiTheme="majorHAnsi" w:hAnsiTheme="majorHAnsi" w:cs="Times"/>
          <w:color w:val="000000"/>
        </w:rPr>
        <w:t>Sin</w:t>
      </w:r>
      <w:r w:rsidR="00605F4E">
        <w:rPr>
          <w:rFonts w:asciiTheme="majorHAnsi" w:hAnsiTheme="majorHAnsi" w:cs="Times"/>
          <w:color w:val="000000"/>
        </w:rPr>
        <w:t>ce majority of the patches</w:t>
      </w:r>
      <w:r w:rsidR="00AA7467">
        <w:rPr>
          <w:rFonts w:asciiTheme="majorHAnsi" w:hAnsiTheme="majorHAnsi" w:cs="Times"/>
          <w:color w:val="000000"/>
        </w:rPr>
        <w:t xml:space="preserve"> move inwards, and the increase in the lifetime of </w:t>
      </w:r>
      <w:proofErr w:type="spellStart"/>
      <w:r w:rsidR="00AA7467">
        <w:rPr>
          <w:rFonts w:asciiTheme="majorHAnsi" w:hAnsiTheme="majorHAnsi" w:cs="Times"/>
          <w:color w:val="000000"/>
        </w:rPr>
        <w:t>Rvs</w:t>
      </w:r>
      <w:proofErr w:type="spellEnd"/>
      <w:r w:rsidR="00AA7467">
        <w:rPr>
          <w:rFonts w:asciiTheme="majorHAnsi" w:hAnsiTheme="majorHAnsi" w:cs="Times"/>
          <w:color w:val="000000"/>
        </w:rPr>
        <w:t xml:space="preserve"> is post-scission, I find that the data is</w:t>
      </w:r>
      <w:r>
        <w:rPr>
          <w:rFonts w:asciiTheme="majorHAnsi" w:hAnsiTheme="majorHAnsi" w:cs="Times"/>
          <w:color w:val="000000"/>
        </w:rPr>
        <w:t xml:space="preserve"> consistent with a role for Inp52 in vesicle </w:t>
      </w:r>
      <w:proofErr w:type="spellStart"/>
      <w:r>
        <w:rPr>
          <w:rFonts w:asciiTheme="majorHAnsi" w:hAnsiTheme="majorHAnsi" w:cs="Times"/>
          <w:color w:val="000000"/>
        </w:rPr>
        <w:t>uncoating</w:t>
      </w:r>
      <w:proofErr w:type="spellEnd"/>
      <w:r>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Pr>
          <w:rFonts w:asciiTheme="majorHAnsi" w:hAnsiTheme="majorHAnsi" w:cs="Times"/>
          <w:color w:val="000000"/>
        </w:rPr>
        <w:t>membrane scission</w:t>
      </w:r>
      <w:r w:rsidR="00DD50D2">
        <w:rPr>
          <w:rFonts w:asciiTheme="majorHAnsi" w:hAnsiTheme="majorHAnsi" w:cs="Times"/>
          <w:color w:val="000000"/>
        </w:rPr>
        <w:t xml:space="preserve">, with the </w:t>
      </w:r>
      <w:r w:rsidR="00F12DE9">
        <w:rPr>
          <w:rFonts w:asciiTheme="majorHAnsi" w:hAnsiTheme="majorHAnsi" w:cs="Times"/>
          <w:color w:val="000000"/>
        </w:rPr>
        <w:t xml:space="preserve">aberrations </w:t>
      </w:r>
      <w:r w:rsidR="00222720">
        <w:rPr>
          <w:rFonts w:asciiTheme="majorHAnsi" w:hAnsiTheme="majorHAnsi" w:cs="Times"/>
          <w:color w:val="000000"/>
        </w:rPr>
        <w:t xml:space="preserve">in plasma </w:t>
      </w:r>
      <w:r w:rsidR="00F12DE9">
        <w:rPr>
          <w:rFonts w:asciiTheme="majorHAnsi" w:hAnsiTheme="majorHAnsi" w:cs="Times"/>
          <w:color w:val="000000"/>
        </w:rPr>
        <w:t xml:space="preserve">membrane </w:t>
      </w:r>
      <w:r w:rsidR="00222720">
        <w:rPr>
          <w:rFonts w:asciiTheme="majorHAnsi" w:hAnsiTheme="majorHAnsi" w:cs="Times"/>
          <w:color w:val="000000"/>
        </w:rPr>
        <w:t>morphology</w:t>
      </w:r>
      <w:r w:rsidR="00F12DE9">
        <w:rPr>
          <w:rFonts w:asciiTheme="majorHAnsi" w:hAnsiTheme="majorHAnsi" w:cs="Times"/>
          <w:color w:val="000000"/>
        </w:rPr>
        <w:t xml:space="preserve"> consequen</w:t>
      </w:r>
      <w:r w:rsidR="00222720">
        <w:rPr>
          <w:rFonts w:asciiTheme="majorHAnsi" w:hAnsiTheme="majorHAnsi" w:cs="Times"/>
          <w:color w:val="000000"/>
        </w:rPr>
        <w:t>t</w:t>
      </w:r>
      <w:r w:rsidR="00F12DE9">
        <w:rPr>
          <w:rFonts w:asciiTheme="majorHAnsi" w:hAnsiTheme="majorHAnsi" w:cs="Times"/>
          <w:color w:val="000000"/>
        </w:rPr>
        <w:t xml:space="preserve"> of failure to recycle components, rather than scission. </w:t>
      </w:r>
    </w:p>
    <w:p w14:paraId="3741D1F4" w14:textId="77777777" w:rsidR="00546D5B" w:rsidRDefault="00546D5B" w:rsidP="00980DE0">
      <w:pPr>
        <w:widowControl w:val="0"/>
        <w:autoSpaceDE w:val="0"/>
        <w:autoSpaceDN w:val="0"/>
        <w:adjustRightInd w:val="0"/>
        <w:rPr>
          <w:rFonts w:asciiTheme="majorHAnsi" w:hAnsiTheme="majorHAnsi" w:cs="Times"/>
          <w:color w:val="000000"/>
        </w:rPr>
      </w:pPr>
    </w:p>
    <w:p w14:paraId="46264CAE" w14:textId="40BA5300" w:rsidR="00F048DF" w:rsidRDefault="00082799" w:rsidP="008874EF">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Deletion of </w:t>
      </w:r>
      <w:r w:rsidR="00207639" w:rsidRPr="00207639">
        <w:rPr>
          <w:rFonts w:asciiTheme="majorHAnsi" w:hAnsiTheme="majorHAnsi" w:cs="Times"/>
          <w:color w:val="000000"/>
        </w:rPr>
        <w:t xml:space="preserve">Inp51 </w:t>
      </w:r>
      <w:r>
        <w:rPr>
          <w:rFonts w:asciiTheme="majorHAnsi" w:hAnsiTheme="majorHAnsi" w:cs="Times"/>
          <w:color w:val="000000"/>
        </w:rPr>
        <w:t>does not affect Rvs167 or Sla1 centroid movement</w:t>
      </w:r>
      <w:r w:rsidR="009C5E98">
        <w:rPr>
          <w:rFonts w:asciiTheme="majorHAnsi" w:hAnsiTheme="majorHAnsi" w:cs="Times"/>
          <w:color w:val="000000"/>
        </w:rPr>
        <w:t xml:space="preserve">. All Sla1-GFP patches move inward (n=19 cells). </w:t>
      </w:r>
      <w:r w:rsidR="00185760">
        <w:rPr>
          <w:rFonts w:asciiTheme="majorHAnsi" w:hAnsiTheme="majorHAnsi" w:cs="Times"/>
          <w:color w:val="000000"/>
        </w:rPr>
        <w:t>93% of Rvs167-GFP patches move inward (n=3 cells, 44 patches)</w:t>
      </w:r>
      <w:r w:rsidR="00A95BFD">
        <w:rPr>
          <w:rFonts w:asciiTheme="majorHAnsi" w:hAnsiTheme="majorHAnsi" w:cs="Times"/>
          <w:color w:val="000000"/>
        </w:rPr>
        <w:t>, similar to WT.</w:t>
      </w:r>
      <w:r w:rsidR="00185760">
        <w:rPr>
          <w:rFonts w:asciiTheme="majorHAnsi" w:hAnsiTheme="majorHAnsi" w:cs="Times"/>
          <w:color w:val="000000"/>
        </w:rPr>
        <w:t xml:space="preserve"> </w:t>
      </w:r>
      <w:r w:rsidR="009C5E98">
        <w:rPr>
          <w:rFonts w:asciiTheme="majorHAnsi" w:hAnsiTheme="majorHAnsi" w:cs="Times"/>
          <w:color w:val="000000"/>
        </w:rPr>
        <w:t>A</w:t>
      </w:r>
      <w:r w:rsidR="00DD2775">
        <w:rPr>
          <w:rFonts w:asciiTheme="majorHAnsi" w:hAnsiTheme="majorHAnsi" w:cs="Times"/>
          <w:color w:val="000000"/>
        </w:rPr>
        <w:t>ssembl</w:t>
      </w:r>
      <w:r w:rsidR="003C7577">
        <w:rPr>
          <w:rFonts w:asciiTheme="majorHAnsi" w:hAnsiTheme="majorHAnsi" w:cs="Times"/>
          <w:color w:val="000000"/>
        </w:rPr>
        <w:t>y</w:t>
      </w:r>
      <w:r w:rsidR="008874EF">
        <w:rPr>
          <w:rFonts w:asciiTheme="majorHAnsi" w:hAnsiTheme="majorHAnsi" w:cs="Times"/>
          <w:color w:val="000000"/>
        </w:rPr>
        <w:t xml:space="preserve"> of </w:t>
      </w:r>
      <w:r w:rsidR="00DD2775">
        <w:rPr>
          <w:rFonts w:asciiTheme="majorHAnsi" w:hAnsiTheme="majorHAnsi" w:cs="Times"/>
          <w:color w:val="000000"/>
        </w:rPr>
        <w:t xml:space="preserve">Rvs167 in the Inp51_del is </w:t>
      </w:r>
      <w:r w:rsidR="005D2FD2">
        <w:rPr>
          <w:rFonts w:asciiTheme="majorHAnsi" w:hAnsiTheme="majorHAnsi" w:cs="Times"/>
          <w:color w:val="000000"/>
        </w:rPr>
        <w:t>slowed</w:t>
      </w:r>
      <w:r w:rsidR="00DD2775">
        <w:rPr>
          <w:rFonts w:asciiTheme="majorHAnsi" w:hAnsiTheme="majorHAnsi" w:cs="Times"/>
          <w:color w:val="000000"/>
        </w:rPr>
        <w:t xml:space="preserve">, the implication of this delay is not </w:t>
      </w:r>
      <w:r w:rsidR="000F341D">
        <w:rPr>
          <w:rFonts w:asciiTheme="majorHAnsi" w:hAnsiTheme="majorHAnsi" w:cs="Times"/>
          <w:color w:val="000000"/>
        </w:rPr>
        <w:t xml:space="preserve">thus far </w:t>
      </w:r>
      <w:r w:rsidR="00DD2775">
        <w:rPr>
          <w:rFonts w:asciiTheme="majorHAnsi" w:hAnsiTheme="majorHAnsi" w:cs="Times"/>
          <w:color w:val="000000"/>
        </w:rPr>
        <w:t>clear.</w:t>
      </w:r>
      <w:r>
        <w:rPr>
          <w:rFonts w:asciiTheme="majorHAnsi" w:hAnsiTheme="majorHAnsi" w:cs="Times"/>
          <w:color w:val="000000"/>
        </w:rPr>
        <w:t xml:space="preserve"> </w:t>
      </w: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140A82">
      <w:pPr>
        <w:widowControl w:val="0"/>
        <w:autoSpaceDE w:val="0"/>
        <w:autoSpaceDN w:val="0"/>
        <w:adjustRightInd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7777777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Failure rate of membrane scission, measured by quantifying number of retractions of Sla1 after membrane begins to move inwards, or by total lack of movement in WT, </w:t>
      </w:r>
      <w:proofErr w:type="spellStart"/>
      <w:r>
        <w:rPr>
          <w:rFonts w:asciiTheme="majorHAnsi" w:eastAsia="Times New Roman" w:hAnsiTheme="majorHAnsi" w:cs="Times New Roman"/>
          <w:sz w:val="16"/>
          <w:szCs w:val="16"/>
          <w:lang w:eastAsia="en-GB"/>
        </w:rPr>
        <w:t>rvsdel</w:t>
      </w:r>
      <w:proofErr w:type="spellEnd"/>
      <w:r>
        <w:rPr>
          <w:rFonts w:asciiTheme="majorHAnsi" w:eastAsia="Times New Roman" w:hAnsiTheme="majorHAnsi" w:cs="Times New Roman"/>
          <w:sz w:val="16"/>
          <w:szCs w:val="16"/>
          <w:lang w:eastAsia="en-GB"/>
        </w:rPr>
        <w:t>, inp51del and inp52del strains.</w:t>
      </w:r>
    </w:p>
    <w:p w14:paraId="62BD00CE" w14:textId="45C6A73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inp51del and inp52del strains show similar plasma membrane localization. Rvs167-GFP in WT, inp51del, inp52del and inp51delinp52del 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 Inp52-GFP in endocytic timeline in WT cells. Time=0 (s) corresponds to the fluorescent intensity maxima of the Abp1-mCherry in simultaneous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Averaged centroid movement of Sla1-GFP in WT, inp51del and inp53del strains. Time=0 (s) for WT strains corresponds to fluorescent intensity maxima of Abp1-mCherry in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of cells expressing Sla1-GFP Abp1-mCherry. Sla1 centroids for inp51del and inp52del have been shifted in time to move inwards at the same time as the WT strain. </w:t>
      </w:r>
    </w:p>
    <w:p w14:paraId="2FC83B93"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inp51del and inp52del strains. </w:t>
      </w:r>
    </w:p>
    <w:p w14:paraId="3EF52C29" w14:textId="7029BD46" w:rsidR="0067021F" w:rsidRPr="00B84699" w:rsidRDefault="006437D3" w:rsidP="006437D3">
      <w:pPr>
        <w:widowControl w:val="0"/>
        <w:autoSpaceDE w:val="0"/>
        <w:autoSpaceDN w:val="0"/>
        <w:adjustRightInd w:val="0"/>
        <w:rPr>
          <w:rFonts w:asciiTheme="majorHAnsi" w:hAnsiTheme="majorHAnsi" w:cs="Times"/>
          <w:color w:val="FF0000"/>
        </w:rPr>
      </w:pPr>
      <w:r>
        <w:rPr>
          <w:rFonts w:asciiTheme="majorHAnsi" w:eastAsia="Times New Roman" w:hAnsiTheme="majorHAnsi" w:cs="Times New Roman"/>
          <w:sz w:val="16"/>
          <w:szCs w:val="16"/>
          <w:lang w:eastAsia="en-GB"/>
        </w:rPr>
        <w:t xml:space="preserve">C: Averaged centroid movement of Rvs167-GFP in WT, inp51del and inp52del strains. Time=0 (s) for </w:t>
      </w:r>
      <w:proofErr w:type="gramStart"/>
      <w:r>
        <w:rPr>
          <w:rFonts w:asciiTheme="majorHAnsi" w:eastAsia="Times New Roman" w:hAnsiTheme="majorHAnsi" w:cs="Times New Roman"/>
          <w:sz w:val="16"/>
          <w:szCs w:val="16"/>
          <w:lang w:eastAsia="en-GB"/>
        </w:rPr>
        <w:t>WT  Rvs</w:t>
      </w:r>
      <w:proofErr w:type="gramEnd"/>
      <w:r>
        <w:rPr>
          <w:rFonts w:asciiTheme="majorHAnsi" w:eastAsia="Times New Roman" w:hAnsiTheme="majorHAnsi" w:cs="Times New Roman"/>
          <w:sz w:val="16"/>
          <w:szCs w:val="16"/>
          <w:lang w:eastAsia="en-GB"/>
        </w:rPr>
        <w:t xml:space="preserve">167-GFP corresponds to </w:t>
      </w:r>
      <w:r w:rsidR="00611AC4">
        <w:rPr>
          <w:rFonts w:asciiTheme="majorHAnsi" w:eastAsia="Times New Roman" w:hAnsiTheme="majorHAnsi" w:cs="Times New Roman"/>
          <w:sz w:val="16"/>
          <w:szCs w:val="16"/>
          <w:lang w:eastAsia="en-GB"/>
        </w:rPr>
        <w:t>fluorescent intensity maxima of Abp1-mCherry in dual-</w:t>
      </w:r>
      <w:proofErr w:type="spellStart"/>
      <w:r w:rsidR="00611AC4">
        <w:rPr>
          <w:rFonts w:asciiTheme="majorHAnsi" w:eastAsia="Times New Roman" w:hAnsiTheme="majorHAnsi" w:cs="Times New Roman"/>
          <w:sz w:val="16"/>
          <w:szCs w:val="16"/>
          <w:lang w:eastAsia="en-GB"/>
        </w:rPr>
        <w:t>color</w:t>
      </w:r>
      <w:proofErr w:type="spellEnd"/>
      <w:r w:rsidR="00611AC4">
        <w:rPr>
          <w:rFonts w:asciiTheme="majorHAnsi" w:eastAsia="Times New Roman" w:hAnsiTheme="majorHAnsi" w:cs="Times New Roman"/>
          <w:sz w:val="16"/>
          <w:szCs w:val="16"/>
          <w:lang w:eastAsia="en-GB"/>
        </w:rPr>
        <w:t xml:space="preserve"> imaging of cells expressing Rvs167-GFP, Abp1-mCherry. Rvs167-GFP for inp51del, inp52del strains have been shifted so that Time=0 (s) corresponds to time of maximum fluorescent intensity of </w:t>
      </w:r>
      <w:r w:rsidR="00611AC4" w:rsidRPr="00B84699">
        <w:rPr>
          <w:rFonts w:asciiTheme="majorHAnsi" w:eastAsia="Times New Roman" w:hAnsiTheme="majorHAnsi" w:cs="Times New Roman"/>
          <w:color w:val="FF0000"/>
          <w:sz w:val="16"/>
          <w:szCs w:val="16"/>
          <w:lang w:eastAsia="en-GB"/>
        </w:rPr>
        <w:t xml:space="preserve">corresponding Rvs167-GFP centroids. </w:t>
      </w: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3C969E1F" w14:textId="6CDDA9E4" w:rsidR="00DC1850" w:rsidRDefault="00752798" w:rsidP="00DA4C04">
      <w:pPr>
        <w:rPr>
          <w:rFonts w:asciiTheme="majorHAnsi" w:eastAsia="Times New Roman" w:hAnsiTheme="majorHAnsi" w:cs="Times New Roman"/>
          <w:lang w:eastAsia="en-GB"/>
        </w:rPr>
      </w:pPr>
      <w:r>
        <w:rPr>
          <w:rFonts w:asciiTheme="majorHAnsi" w:hAnsiTheme="majorHAnsi" w:cs="Times"/>
          <w:color w:val="000000"/>
        </w:rPr>
        <w:t xml:space="preserve">WT levels of </w:t>
      </w:r>
      <w:r w:rsidR="00F048DF">
        <w:rPr>
          <w:rFonts w:asciiTheme="majorHAnsi" w:eastAsia="Times New Roman" w:hAnsiTheme="majorHAnsi" w:cs="Times New Roman"/>
          <w:lang w:eastAsia="en-GB"/>
        </w:rPr>
        <w:t xml:space="preserve">Rvs167 are recruited in both Inp51_del and Inp52_del cases. In Inp5152_double deletion 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many large clusters 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of </w:t>
      </w:r>
      <w:proofErr w:type="spellStart"/>
      <w:r w:rsidR="00434109">
        <w:rPr>
          <w:rFonts w:asciiTheme="majorHAnsi" w:eastAsia="Times New Roman" w:hAnsiTheme="majorHAnsi" w:cs="Times New Roman"/>
          <w:lang w:eastAsia="en-GB"/>
        </w:rPr>
        <w:t>Rvs</w:t>
      </w:r>
      <w:proofErr w:type="spellEnd"/>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earlier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26&lt;/sup&gt;","plainTextFormattedCitation":"26","previouslyFormattedCitation":"&lt;sup&gt;26&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26</w:t>
      </w:r>
      <w:r w:rsidR="00434109">
        <w:rPr>
          <w:rFonts w:asciiTheme="majorHAnsi" w:eastAsia="Times New Roman" w:hAnsiTheme="majorHAnsi" w:cs="Times New Roman"/>
          <w:lang w:eastAsia="en-GB"/>
        </w:rPr>
        <w:fldChar w:fldCharType="end"/>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2B0157">
        <w:rPr>
          <w:rFonts w:asciiTheme="majorHAnsi" w:eastAsia="Times New Roman" w:hAnsiTheme="majorHAnsi" w:cs="Times New Roman"/>
          <w:lang w:eastAsia="en-GB"/>
        </w:rPr>
        <w:t>Sla1 patches, are however, motile in the double deletion cells, suggesting that membrane scission still occurs in these cells</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26&lt;/sup&gt;","plainTextFormattedCitation":"26","previouslyFormattedCitation":"&lt;sup&gt;26&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26</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Analysis of the double deletion phenotype is compounded by the</w:t>
      </w:r>
      <w:r w:rsidR="007C2D34">
        <w:rPr>
          <w:rFonts w:asciiTheme="majorHAnsi" w:eastAsia="Times New Roman" w:hAnsiTheme="majorHAnsi" w:cs="Times New Roman"/>
          <w:lang w:eastAsia="en-GB"/>
        </w:rPr>
        <w:t xml:space="preserve"> accumulation of</w:t>
      </w:r>
      <w:r w:rsidR="002B0157">
        <w:rPr>
          <w:rFonts w:asciiTheme="majorHAnsi" w:eastAsia="Times New Roman" w:hAnsiTheme="majorHAnsi" w:cs="Times New Roman"/>
          <w:lang w:eastAsia="en-GB"/>
        </w:rPr>
        <w:t xml:space="preserve"> </w:t>
      </w:r>
      <w:proofErr w:type="spellStart"/>
      <w:r w:rsidR="002B0157">
        <w:rPr>
          <w:rFonts w:asciiTheme="majorHAnsi" w:eastAsia="Times New Roman" w:hAnsiTheme="majorHAnsi" w:cs="Times New Roman"/>
          <w:lang w:eastAsia="en-GB"/>
        </w:rPr>
        <w:t>Rvs</w:t>
      </w:r>
      <w:proofErr w:type="spellEnd"/>
      <w:r w:rsidR="002B0157">
        <w:rPr>
          <w:rFonts w:asciiTheme="majorHAnsi" w:eastAsia="Times New Roman" w:hAnsiTheme="majorHAnsi" w:cs="Times New Roman"/>
          <w:lang w:eastAsia="en-GB"/>
        </w:rPr>
        <w:t xml:space="preserve">: if </w:t>
      </w:r>
      <w:r w:rsidR="00CF4854">
        <w:rPr>
          <w:rFonts w:asciiTheme="majorHAnsi" w:eastAsia="Times New Roman" w:hAnsiTheme="majorHAnsi" w:cs="Times New Roman"/>
          <w:lang w:eastAsia="en-GB"/>
        </w:rPr>
        <w:t>vesicles are not stripped of</w:t>
      </w:r>
      <w:r w:rsidR="002B0157">
        <w:rPr>
          <w:rFonts w:asciiTheme="majorHAnsi" w:eastAsia="Times New Roman" w:hAnsiTheme="majorHAnsi" w:cs="Times New Roman"/>
          <w:lang w:eastAsia="en-GB"/>
        </w:rPr>
        <w:t xml:space="preserve"> </w:t>
      </w:r>
      <w:proofErr w:type="spellStart"/>
      <w:r w:rsidR="002B0157">
        <w:rPr>
          <w:rFonts w:asciiTheme="majorHAnsi" w:eastAsia="Times New Roman" w:hAnsiTheme="majorHAnsi" w:cs="Times New Roman"/>
          <w:lang w:eastAsia="en-GB"/>
        </w:rPr>
        <w:t>Rvs</w:t>
      </w:r>
      <w:proofErr w:type="spellEnd"/>
      <w:r w:rsidR="002B0157">
        <w:rPr>
          <w:rFonts w:asciiTheme="majorHAnsi" w:eastAsia="Times New Roman" w:hAnsiTheme="majorHAnsi" w:cs="Times New Roman"/>
          <w:lang w:eastAsia="en-GB"/>
        </w:rPr>
        <w:t xml:space="preserve"> and other endocytic proteins, </w:t>
      </w:r>
      <w:r w:rsidR="00CF4854">
        <w:rPr>
          <w:rFonts w:asciiTheme="majorHAnsi" w:eastAsia="Times New Roman" w:hAnsiTheme="majorHAnsi" w:cs="Times New Roman"/>
          <w:lang w:eastAsia="en-GB"/>
        </w:rPr>
        <w:t>we are unable to distinguish between membrane tubes and vesicles</w:t>
      </w:r>
      <w:r w:rsidR="007C2D34">
        <w:rPr>
          <w:rFonts w:asciiTheme="majorHAnsi" w:eastAsia="Times New Roman" w:hAnsiTheme="majorHAnsi" w:cs="Times New Roman"/>
          <w:lang w:eastAsia="en-GB"/>
        </w:rPr>
        <w:t xml:space="preserve"> that </w:t>
      </w:r>
      <w:r w:rsidR="00434109">
        <w:rPr>
          <w:rFonts w:asciiTheme="majorHAnsi" w:eastAsia="Times New Roman" w:hAnsiTheme="majorHAnsi" w:cs="Times New Roman"/>
          <w:lang w:eastAsia="en-GB"/>
        </w:rPr>
        <w:t>remain</w:t>
      </w:r>
      <w:r w:rsidR="007C2D34">
        <w:rPr>
          <w:rFonts w:asciiTheme="majorHAnsi" w:eastAsia="Times New Roman" w:hAnsiTheme="majorHAnsi" w:cs="Times New Roman"/>
          <w:lang w:eastAsia="en-GB"/>
        </w:rPr>
        <w:t xml:space="preserve"> in the vicinity of newly forming </w:t>
      </w:r>
      <w:r w:rsidR="00434109">
        <w:rPr>
          <w:rFonts w:asciiTheme="majorHAnsi" w:eastAsia="Times New Roman" w:hAnsiTheme="majorHAnsi" w:cs="Times New Roman"/>
          <w:lang w:eastAsia="en-GB"/>
        </w:rPr>
        <w:t>membrane tubes</w:t>
      </w:r>
      <w:r w:rsidR="007C2D34">
        <w:rPr>
          <w:rFonts w:asciiTheme="majorHAnsi" w:eastAsia="Times New Roman" w:hAnsiTheme="majorHAnsi" w:cs="Times New Roman"/>
          <w:lang w:eastAsia="en-GB"/>
        </w:rPr>
        <w:t>.</w:t>
      </w:r>
      <w:r w:rsidR="002B0157">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Further, this </w:t>
      </w:r>
      <w:r w:rsidR="007C2D34">
        <w:rPr>
          <w:rFonts w:asciiTheme="majorHAnsi" w:eastAsia="Times New Roman" w:hAnsiTheme="majorHAnsi" w:cs="Times New Roman"/>
          <w:lang w:eastAsia="en-GB"/>
        </w:rPr>
        <w:t>failure to recycle endocytic components</w:t>
      </w:r>
      <w:r w:rsidR="00CF4854">
        <w:rPr>
          <w:rFonts w:asciiTheme="majorHAnsi" w:eastAsia="Times New Roman" w:hAnsiTheme="majorHAnsi" w:cs="Times New Roman"/>
          <w:lang w:eastAsia="en-GB"/>
        </w:rPr>
        <w:t xml:space="preserve"> affects recruit</w:t>
      </w:r>
      <w:r w:rsidR="00434109">
        <w:rPr>
          <w:rFonts w:asciiTheme="majorHAnsi" w:eastAsia="Times New Roman" w:hAnsiTheme="majorHAnsi" w:cs="Times New Roman"/>
          <w:lang w:eastAsia="en-GB"/>
        </w:rPr>
        <w:t>ment of these proteins to new</w:t>
      </w:r>
      <w:r w:rsidR="00CF4854">
        <w:rPr>
          <w:rFonts w:asciiTheme="majorHAnsi" w:eastAsia="Times New Roman" w:hAnsiTheme="majorHAnsi" w:cs="Times New Roman"/>
          <w:lang w:eastAsia="en-GB"/>
        </w:rPr>
        <w:t xml:space="preserve"> endocytic sites and we cannot</w:t>
      </w:r>
      <w:r w:rsidR="00434109">
        <w:rPr>
          <w:rFonts w:asciiTheme="majorHAnsi" w:eastAsia="Times New Roman" w:hAnsiTheme="majorHAnsi" w:cs="Times New Roman"/>
          <w:lang w:eastAsia="en-GB"/>
        </w:rPr>
        <w:t>,</w:t>
      </w:r>
      <w:r w:rsidR="00CF4854">
        <w:rPr>
          <w:rFonts w:asciiTheme="majorHAnsi" w:eastAsia="Times New Roman" w:hAnsiTheme="majorHAnsi" w:cs="Times New Roman"/>
          <w:lang w:eastAsia="en-GB"/>
        </w:rPr>
        <w:t xml:space="preserve"> </w:t>
      </w:r>
      <w:r w:rsidR="00797E83">
        <w:rPr>
          <w:rFonts w:asciiTheme="majorHAnsi" w:eastAsia="Times New Roman" w:hAnsiTheme="majorHAnsi" w:cs="Times New Roman"/>
          <w:lang w:eastAsia="en-GB"/>
        </w:rPr>
        <w:t>with this data</w:t>
      </w:r>
      <w:r w:rsidR="00434109">
        <w:rPr>
          <w:rFonts w:asciiTheme="majorHAnsi" w:eastAsia="Times New Roman" w:hAnsiTheme="majorHAnsi" w:cs="Times New Roman"/>
          <w:lang w:eastAsia="en-GB"/>
        </w:rPr>
        <w:t>,</w:t>
      </w:r>
      <w:r w:rsidR="00797E83">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distinguish between scission failure and failure to recruit protein. </w:t>
      </w:r>
      <w:r w:rsidR="00B425EF">
        <w:rPr>
          <w:rFonts w:asciiTheme="majorHAnsi" w:eastAsia="Times New Roman" w:hAnsiTheme="majorHAnsi" w:cs="Times New Roman"/>
          <w:lang w:eastAsia="en-GB"/>
        </w:rPr>
        <w:t xml:space="preserve">That the double deletion is worse than the single deletion suggests overlapping function, as also </w:t>
      </w:r>
      <w:r w:rsidR="00E96A60">
        <w:rPr>
          <w:rFonts w:asciiTheme="majorHAnsi" w:eastAsia="Times New Roman" w:hAnsiTheme="majorHAnsi" w:cs="Times New Roman"/>
          <w:lang w:eastAsia="en-GB"/>
        </w:rPr>
        <w:t>suggested</w:t>
      </w:r>
      <w:r w:rsidR="00434109">
        <w:rPr>
          <w:rFonts w:asciiTheme="majorHAnsi" w:eastAsia="Times New Roman" w:hAnsiTheme="majorHAnsi" w:cs="Times New Roman"/>
          <w:lang w:eastAsia="en-GB"/>
        </w:rPr>
        <w:t xml:space="preserve"> earlier</w:t>
      </w:r>
      <w:r w:rsidR="00434109">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ADDIN CSL_CITATION {"citationItems":[{"id":"ITEM-1","itemData":{"DOI":"10.1074/JBC.273.19.11852","ISSN":"0021-9258","PMID":"9565610","abstract":"Sequence analysis of Saccharomyces cerevisiae chromosome IX identified a 946 amino acid open reading frame (YIL002C), designated here as INP51, that has carboxyl- and amino-terminal regions similar to mammalian inositol polyphosphate 5-phosphatases and to yeast SAC1. This two-domain primary structure resembles the mammalian 5-phosphatase, synaptojanin. We report that Inp51p is associated with a particulate fraction and that recombinant Inp51p exhibits intrinsic phosphatidylinositol 4,5-bisphosphate 5-phosphatase activity. Deletion of INP51 (inp51) results in a \"cold-tolerant\" phenotype, enabling significantly faster growth at temperatures below 15 degreesC as compared with a parental strain. Complementation analysis of an inp51 mutant strain demonstrates that the cold tolerance is strictly due to loss of 5-phosphatase catalytic activity. Furthermore, deletion of PLC1 in an inp51 mutant does not abrogate cold tolerance, indicating that Plc1p-mediated production of soluble inositol phosphates is not required. Cells lacking INP51 have a 2-4-fold increase in levels of phosphatidylinositol 4,5-bisphosphate and inositol 1,4, 5-trisphosphate, whereas cells overexpressing Inp51p exhibit a 35% decrease in levels of phosphatidylinositol 4,5-bisphosphate. We conclude that INP51 function is critical for proper phosphatidylinositol 4,5-bisphosphate homeostasis. In addition, we define a novel role for a 5-phosphatase loss of function mutant that improves the growth of cells at colder temperatures without alteration of growth at normal temperatures, which may have useful commercial applications.","author":[{"dropping-particle":"","family":"Stolz","given":"L E","non-dropping-particle":"","parse-names":false,"suffix":""},{"dropping-particle":"","family":"Kuo","given":"W J","non-dropping-particle":"","parse-names":false,"suffix":""},{"dropping-particle":"","family":"Longchamps","given":"J","non-dropping-particle":"","parse-names":false,"suffix":""},{"dropping-particle":"","family":"Sekhon","given":"M K","non-dropping-particle":"","parse-names":false,"suffix":""},{"dropping-particle":"","family":"York","given":"J D","non-dropping-particle":"","parse-names":false,"suffix":""}],"container-title":"The Journal of biological chemistry","id":"ITEM-1","issue":"19","issued":{"date-parts":[["1998","5","8"]]},"page":"11852-61","publisher":"American Society for Biochemistry and Molecular Biology","title":"INP51, a yeast inositol polyphosphate 5-phosphatase required for phosphatidylinositol 4,5-bisphosphate homeostasis and whose absence confers a cold-resistant phenotype.","type":"article-journal","volume":"273"},"uris":["http://www.mendeley.com/documents/?uuid=840c57f7-0e9f-3ab8-915b-ad4ac6b0956a"]}],"mendeley":{"formattedCitation":"&lt;sup&gt;27&lt;/sup&gt;","plainTextFormattedCitation":"27","previouslyFormattedCitation":"&lt;sup&gt;27&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27</w:t>
      </w:r>
      <w:r w:rsidR="00434109">
        <w:rPr>
          <w:rFonts w:asciiTheme="majorHAnsi" w:eastAsia="Times New Roman" w:hAnsiTheme="majorHAnsi" w:cs="Times New Roman"/>
          <w:lang w:eastAsia="en-GB"/>
        </w:rPr>
        <w:fldChar w:fldCharType="end"/>
      </w:r>
      <w:r w:rsidR="0030663D">
        <w:rPr>
          <w:rFonts w:asciiTheme="majorHAnsi" w:eastAsia="Times New Roman" w:hAnsiTheme="majorHAnsi" w:cs="Times New Roman"/>
          <w:lang w:eastAsia="en-GB"/>
        </w:rPr>
        <w:t>: combining mutation</w:t>
      </w:r>
      <w:r w:rsidR="00434109">
        <w:rPr>
          <w:rFonts w:asciiTheme="majorHAnsi" w:eastAsia="Times New Roman" w:hAnsiTheme="majorHAnsi" w:cs="Times New Roman"/>
          <w:lang w:eastAsia="en-GB"/>
        </w:rPr>
        <w:t>s</w:t>
      </w:r>
      <w:r w:rsidR="0030663D">
        <w:rPr>
          <w:rFonts w:asciiTheme="majorHAnsi" w:eastAsia="Times New Roman" w:hAnsiTheme="majorHAnsi" w:cs="Times New Roman"/>
          <w:lang w:eastAsia="en-GB"/>
        </w:rPr>
        <w:t xml:space="preserve"> of inp52 </w:t>
      </w:r>
      <w:r w:rsidR="00434109">
        <w:rPr>
          <w:rFonts w:asciiTheme="majorHAnsi" w:eastAsia="Times New Roman" w:hAnsiTheme="majorHAnsi" w:cs="Times New Roman"/>
          <w:lang w:eastAsia="en-GB"/>
        </w:rPr>
        <w:t>and</w:t>
      </w:r>
      <w:r w:rsidR="0030663D">
        <w:rPr>
          <w:rFonts w:asciiTheme="majorHAnsi" w:eastAsia="Times New Roman" w:hAnsiTheme="majorHAnsi" w:cs="Times New Roman"/>
          <w:lang w:eastAsia="en-GB"/>
        </w:rPr>
        <w:t xml:space="preserve"> </w:t>
      </w:r>
      <w:r w:rsidR="00A771E6">
        <w:rPr>
          <w:rFonts w:asciiTheme="majorHAnsi" w:eastAsia="Times New Roman" w:hAnsiTheme="majorHAnsi" w:cs="Times New Roman"/>
          <w:lang w:eastAsia="en-GB"/>
        </w:rPr>
        <w:t>inp51 results in huge cellular morphological defects</w:t>
      </w:r>
      <w:r w:rsidR="00846B65">
        <w:rPr>
          <w:rFonts w:asciiTheme="majorHAnsi" w:eastAsia="Times New Roman" w:hAnsiTheme="majorHAnsi" w:cs="Times New Roman"/>
          <w:lang w:eastAsia="en-GB"/>
        </w:rPr>
        <w:t>, and are purpo</w:t>
      </w:r>
      <w:r w:rsidR="00434109">
        <w:rPr>
          <w:rFonts w:asciiTheme="majorHAnsi" w:eastAsia="Times New Roman" w:hAnsiTheme="majorHAnsi" w:cs="Times New Roman"/>
          <w:lang w:eastAsia="en-GB"/>
        </w:rPr>
        <w:t>r</w:t>
      </w:r>
      <w:r w:rsidR="00846B65">
        <w:rPr>
          <w:rFonts w:asciiTheme="majorHAnsi" w:eastAsia="Times New Roman" w:hAnsiTheme="majorHAnsi" w:cs="Times New Roman"/>
          <w:lang w:eastAsia="en-GB"/>
        </w:rPr>
        <w:t>ted to arise from</w:t>
      </w:r>
      <w:r w:rsidR="008028DE">
        <w:rPr>
          <w:rFonts w:asciiTheme="majorHAnsi" w:eastAsia="Times New Roman" w:hAnsiTheme="majorHAnsi" w:cs="Times New Roman"/>
          <w:lang w:eastAsia="en-GB"/>
        </w:rPr>
        <w:t xml:space="preserve"> their</w:t>
      </w:r>
      <w:r w:rsidR="00846B65">
        <w:rPr>
          <w:rFonts w:asciiTheme="majorHAnsi" w:eastAsia="Times New Roman" w:hAnsiTheme="majorHAnsi" w:cs="Times New Roman"/>
          <w:lang w:eastAsia="en-GB"/>
        </w:rPr>
        <w:t xml:space="preserve"> involvement in two different pathways.</w:t>
      </w:r>
      <w:r w:rsidR="00222BF9">
        <w:rPr>
          <w:rFonts w:asciiTheme="majorHAnsi" w:eastAsia="Times New Roman" w:hAnsiTheme="majorHAnsi" w:cs="Times New Roman"/>
          <w:lang w:eastAsia="en-GB"/>
        </w:rPr>
        <w:t xml:space="preserve"> </w:t>
      </w:r>
    </w:p>
    <w:p w14:paraId="5C75039D" w14:textId="601CC09E" w:rsidR="00DC1850" w:rsidRDefault="00DC1850" w:rsidP="00131C67">
      <w:pPr>
        <w:jc w:val="center"/>
        <w:rPr>
          <w:rFonts w:asciiTheme="majorHAnsi" w:eastAsia="Times New Roman" w:hAnsiTheme="majorHAnsi" w:cs="Times New Roman"/>
          <w:lang w:eastAsia="en-GB"/>
        </w:rPr>
      </w:pPr>
    </w:p>
    <w:p w14:paraId="10188B6F" w14:textId="77777777" w:rsidR="00DC1850" w:rsidRDefault="00DC1850" w:rsidP="00DA4C04">
      <w:pPr>
        <w:rPr>
          <w:rFonts w:asciiTheme="majorHAnsi" w:eastAsia="Times New Roman" w:hAnsiTheme="majorHAnsi" w:cs="Times New Roman"/>
          <w:lang w:eastAsia="en-GB"/>
        </w:rPr>
      </w:pPr>
    </w:p>
    <w:p w14:paraId="57A99D89" w14:textId="77777777" w:rsidR="004A5F86" w:rsidRPr="00201B26" w:rsidRDefault="004A5F86" w:rsidP="004A5F86">
      <w:pPr>
        <w:rPr>
          <w:rFonts w:asciiTheme="majorHAnsi" w:eastAsia="Times New Roman" w:hAnsiTheme="majorHAnsi" w:cs="Times New Roman"/>
          <w:b/>
          <w:sz w:val="28"/>
          <w:szCs w:val="28"/>
          <w:lang w:val="fr-CH" w:eastAsia="en-GB"/>
        </w:rPr>
      </w:pPr>
      <w:r w:rsidRPr="00201B26">
        <w:rPr>
          <w:rFonts w:asciiTheme="majorHAnsi" w:eastAsia="Times New Roman" w:hAnsiTheme="majorHAnsi" w:cs="Times New Roman"/>
          <w:b/>
          <w:sz w:val="28"/>
          <w:szCs w:val="28"/>
          <w:lang w:val="fr-CH" w:eastAsia="en-GB"/>
        </w:rPr>
        <w:t xml:space="preserve">Can </w:t>
      </w:r>
      <w:proofErr w:type="spellStart"/>
      <w:r w:rsidRPr="00201B26">
        <w:rPr>
          <w:rFonts w:asciiTheme="majorHAnsi" w:eastAsia="Times New Roman" w:hAnsiTheme="majorHAnsi" w:cs="Times New Roman"/>
          <w:b/>
          <w:sz w:val="28"/>
          <w:szCs w:val="28"/>
          <w:lang w:val="fr-CH" w:eastAsia="en-GB"/>
        </w:rPr>
        <w:t>protein</w:t>
      </w:r>
      <w:proofErr w:type="spellEnd"/>
      <w:r w:rsidRPr="00201B26">
        <w:rPr>
          <w:rFonts w:asciiTheme="majorHAnsi" w:eastAsia="Times New Roman" w:hAnsiTheme="majorHAnsi" w:cs="Times New Roman"/>
          <w:b/>
          <w:sz w:val="28"/>
          <w:szCs w:val="28"/>
          <w:lang w:val="fr-CH" w:eastAsia="en-GB"/>
        </w:rPr>
        <w:t xml:space="preserve"> friction cause membrane scission ? </w:t>
      </w:r>
    </w:p>
    <w:p w14:paraId="6912277F" w14:textId="480C1EFC" w:rsidR="00131C67" w:rsidRPr="00981983"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experiments have proposed protein friction as a mechanism by which membrane scission could occur</w:t>
      </w:r>
      <w:r>
        <w:rPr>
          <w:rFonts w:asciiTheme="majorHAnsi" w:hAnsiTheme="majorHAnsi" w:cs="Times"/>
          <w:color w:val="000000"/>
        </w:rPr>
        <w:t xml:space="preserve"> via BAR domain proteins in the absence of dynamin</w:t>
      </w:r>
      <w:r>
        <w:rPr>
          <w:rFonts w:asciiTheme="majorHAnsi" w:hAnsiTheme="majorHAnsi" w:cs="Times"/>
          <w:color w:val="000000"/>
        </w:rPr>
        <w:fldChar w:fldCharType="begin" w:fldLock="1"/>
      </w:r>
      <w:r w:rsidR="00162CF0">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28&lt;/sup&gt;","plainTextFormattedCitation":"28","previouslyFormattedCitation":"&lt;sup&gt;28&lt;/sup&gt;"},"properties":{"noteIndex":0},"schema":"https://github.com/citation-style-language/schema/raw/master/csl-citation.json"}</w:instrText>
      </w:r>
      <w:r>
        <w:rPr>
          <w:rFonts w:asciiTheme="majorHAnsi" w:hAnsiTheme="majorHAnsi" w:cs="Times"/>
          <w:color w:val="000000"/>
        </w:rPr>
        <w:fldChar w:fldCharType="separate"/>
      </w:r>
      <w:r w:rsidR="002E30EE" w:rsidRPr="002E30EE">
        <w:rPr>
          <w:rFonts w:asciiTheme="majorHAnsi" w:hAnsiTheme="majorHAnsi" w:cs="Times"/>
          <w:noProof/>
          <w:color w:val="000000"/>
          <w:vertAlign w:val="superscript"/>
        </w:rPr>
        <w:t>28</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such as those exerted by motor proteins like </w:t>
      </w:r>
      <w:proofErr w:type="spellStart"/>
      <w:r>
        <w:rPr>
          <w:rFonts w:asciiTheme="majorHAnsi" w:hAnsiTheme="majorHAnsi" w:cs="Times"/>
          <w:color w:val="000000"/>
        </w:rPr>
        <w:t>myosins</w:t>
      </w:r>
      <w:proofErr w:type="spellEnd"/>
      <w:r>
        <w:rPr>
          <w:rFonts w:asciiTheme="majorHAnsi" w:hAnsiTheme="majorHAnsi" w:cs="Times"/>
          <w:color w:val="000000"/>
        </w:rPr>
        <w:t xml:space="preserve"> or actin polymerization, increase the frictional force exerted by the scaffold on the underlying membrane tube, increasing membrane tension in the bare region of the tube caused by membrane thinning from the lack of lipid influx to this region. Eventually, membrane pores form in this portion of the tube, leading to breaking the tube, and formation of a vesicle.</w:t>
      </w:r>
      <w:r w:rsidRPr="007557EA">
        <w:rPr>
          <w:rFonts w:asciiTheme="majorHAnsi" w:hAnsiTheme="majorHAnsi" w:cs="Times"/>
          <w:color w:val="000000"/>
        </w:rPr>
        <w:t xml:space="preserve"> Such a friction-dependent membrane scission model would predict that if more BAR proteins are added to the membrane, frictional force would increase, and scission should occur </w:t>
      </w:r>
      <w:r>
        <w:rPr>
          <w:rFonts w:asciiTheme="majorHAnsi" w:hAnsiTheme="majorHAnsi" w:cs="Times"/>
          <w:color w:val="000000"/>
        </w:rPr>
        <w:t xml:space="preserve">faster, that is, </w:t>
      </w:r>
      <w:r w:rsidRPr="007557EA">
        <w:rPr>
          <w:rFonts w:asciiTheme="majorHAnsi" w:hAnsiTheme="majorHAnsi" w:cs="Times"/>
          <w:color w:val="000000"/>
        </w:rPr>
        <w:t>at shorter invagination lengths</w:t>
      </w:r>
      <w:r>
        <w:rPr>
          <w:rFonts w:asciiTheme="majorHAnsi" w:hAnsiTheme="majorHAnsi" w:cs="Times"/>
          <w:color w:val="000000"/>
        </w:rPr>
        <w:t xml:space="preserve"> than with fewer BAR proteins.</w:t>
      </w:r>
      <w:r w:rsidRPr="007557EA">
        <w:rPr>
          <w:rFonts w:asciiTheme="majorHAnsi" w:hAnsiTheme="majorHAnsi" w:cs="Times"/>
          <w:color w:val="000000"/>
        </w:rPr>
        <w:t xml:space="preserve"> </w:t>
      </w:r>
      <w:r>
        <w:rPr>
          <w:rFonts w:asciiTheme="majorHAnsi" w:hAnsiTheme="majorHAnsi" w:cs="Times"/>
          <w:color w:val="000000"/>
        </w:rPr>
        <w:t xml:space="preserve">Essentially, this model requires a friction-inducing BAR scaffold, and a force that pulls the membrane under it. In yeast CME, this combination is provided by the </w:t>
      </w:r>
      <w:proofErr w:type="spellStart"/>
      <w:r>
        <w:rPr>
          <w:rFonts w:asciiTheme="majorHAnsi" w:hAnsiTheme="majorHAnsi" w:cs="Times"/>
          <w:color w:val="000000"/>
        </w:rPr>
        <w:t>Rvs</w:t>
      </w:r>
      <w:proofErr w:type="spellEnd"/>
      <w:r>
        <w:rPr>
          <w:rFonts w:asciiTheme="majorHAnsi" w:hAnsiTheme="majorHAnsi" w:cs="Times"/>
          <w:color w:val="000000"/>
        </w:rPr>
        <w:t xml:space="preserve"> complex and polymerization of the </w:t>
      </w:r>
      <w:proofErr w:type="spellStart"/>
      <w:r>
        <w:rPr>
          <w:rFonts w:asciiTheme="majorHAnsi" w:hAnsiTheme="majorHAnsi" w:cs="Times"/>
          <w:color w:val="000000"/>
        </w:rPr>
        <w:t>actin</w:t>
      </w:r>
      <w:proofErr w:type="spellEnd"/>
      <w:r>
        <w:rPr>
          <w:rFonts w:asciiTheme="majorHAnsi" w:hAnsiTheme="majorHAnsi" w:cs="Times"/>
          <w:color w:val="000000"/>
        </w:rPr>
        <w:t xml:space="preserve"> network respectively.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72DB2838" w14:textId="64357EAB" w:rsidR="00E86BD4" w:rsidRPr="0022747A" w:rsidRDefault="007557EA" w:rsidP="00C85D8E">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To test whether protein friction could influence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 xml:space="preserve">to produce strains that have one (WT </w:t>
      </w:r>
      <w:proofErr w:type="spellStart"/>
      <w:r w:rsidR="00B2695A">
        <w:rPr>
          <w:rFonts w:asciiTheme="majorHAnsi" w:hAnsiTheme="majorHAnsi" w:cs="Times"/>
          <w:color w:val="000000"/>
        </w:rPr>
        <w:t>Rvs</w:t>
      </w:r>
      <w:proofErr w:type="spellEnd"/>
      <w:r w:rsidR="00131C67">
        <w:rPr>
          <w:rFonts w:asciiTheme="majorHAnsi" w:hAnsiTheme="majorHAnsi" w:cs="Times"/>
          <w:color w:val="000000"/>
        </w:rPr>
        <w:t>) and two copies of both Rvs161 and Rvs167</w:t>
      </w:r>
      <w:r w:rsidR="00B2695A">
        <w:rPr>
          <w:rFonts w:asciiTheme="majorHAnsi" w:hAnsiTheme="majorHAnsi" w:cs="Times"/>
          <w:color w:val="000000"/>
        </w:rPr>
        <w:t xml:space="preserve"> (2x </w:t>
      </w:r>
      <w:proofErr w:type="spellStart"/>
      <w:r w:rsidR="00B2695A">
        <w:rPr>
          <w:rFonts w:asciiTheme="majorHAnsi" w:hAnsiTheme="majorHAnsi" w:cs="Times"/>
          <w:color w:val="000000"/>
        </w:rPr>
        <w:t>Rvs</w:t>
      </w:r>
      <w:proofErr w:type="spellEnd"/>
      <w:r w:rsidR="00957A90">
        <w:rPr>
          <w:rFonts w:asciiTheme="majorHAnsi" w:hAnsiTheme="majorHAnsi" w:cs="Times"/>
          <w:color w:val="000000"/>
        </w:rPr>
        <w:t xml:space="preserve">-h).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B8683A" w:rsidRPr="007557EA">
        <w:rPr>
          <w:rFonts w:asciiTheme="majorHAnsi" w:hAnsiTheme="majorHAnsi" w:cs="Times"/>
          <w:color w:val="000000"/>
        </w:rPr>
        <w:t xml:space="preserve"> copies of the Rvs167 and Rvs161 genes</w:t>
      </w:r>
      <w:r w:rsidR="00B8683A">
        <w:rPr>
          <w:rFonts w:asciiTheme="majorHAnsi" w:hAnsiTheme="majorHAnsi" w:cs="Times"/>
          <w:color w:val="000000"/>
        </w:rPr>
        <w:t xml:space="preserve"> (4x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B8683A">
        <w:rPr>
          <w:rFonts w:asciiTheme="majorHAnsi" w:hAnsiTheme="majorHAnsi" w:cs="Times"/>
          <w:color w:val="000000"/>
        </w:rPr>
        <w:t xml:space="preserve">2x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Strains containing 1x copy of each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is generated by crossing rvs167_del strain with an rvs161_del strain (1x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w:t>
      </w:r>
    </w:p>
    <w:p w14:paraId="741310EA" w14:textId="3DC8CB10" w:rsidR="00D5342A" w:rsidRDefault="0063436D" w:rsidP="00280956">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13AD795" wp14:editId="63292DA4">
            <wp:extent cx="5715000" cy="5496560"/>
            <wp:effectExtent l="0" t="0" r="0" b="0"/>
            <wp:docPr id="48" name="Picture 48" descr="../../../../../../../../../Desktop/dm/thesis_git/cloned/figures/results_final/rvs_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m/thesis_git/cloned/figures/results_final/rvs_h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5496560"/>
                    </a:xfrm>
                    <a:prstGeom prst="rect">
                      <a:avLst/>
                    </a:prstGeom>
                    <a:noFill/>
                    <a:ln>
                      <a:noFill/>
                    </a:ln>
                  </pic:spPr>
                </pic:pic>
              </a:graphicData>
            </a:graphic>
          </wp:inline>
        </w:drawing>
      </w:r>
    </w:p>
    <w:p w14:paraId="715FFA0F" w14:textId="47342269" w:rsidR="00854D87" w:rsidRDefault="007557EA" w:rsidP="009044A0">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By </w:t>
      </w:r>
      <w:r w:rsidR="00B2695A">
        <w:rPr>
          <w:rFonts w:asciiTheme="majorHAnsi" w:hAnsiTheme="majorHAnsi" w:cs="Times"/>
          <w:color w:val="000000"/>
        </w:rPr>
        <w:t>scaling</w:t>
      </w:r>
      <w:r w:rsidRPr="007557EA">
        <w:rPr>
          <w:rFonts w:asciiTheme="majorHAnsi" w:hAnsiTheme="majorHAnsi" w:cs="Times"/>
          <w:color w:val="000000"/>
        </w:rPr>
        <w:t xml:space="preserve"> the number of Rvs167 proteins</w:t>
      </w:r>
      <w:r w:rsidR="00B2695A">
        <w:rPr>
          <w:rFonts w:asciiTheme="majorHAnsi" w:hAnsiTheme="majorHAnsi" w:cs="Times"/>
          <w:color w:val="000000"/>
        </w:rPr>
        <w:t xml:space="preserve"> at endocytic patches in the haploid strains against Nuf2, </w:t>
      </w:r>
      <w:r w:rsidRPr="007557EA">
        <w:rPr>
          <w:rFonts w:asciiTheme="majorHAnsi" w:hAnsiTheme="majorHAnsi" w:cs="Times"/>
          <w:color w:val="000000"/>
        </w:rPr>
        <w:t xml:space="preserve"> as described in </w:t>
      </w:r>
      <w:proofErr w:type="spellStart"/>
      <w:r w:rsidRPr="007557EA">
        <w:rPr>
          <w:rFonts w:asciiTheme="majorHAnsi" w:hAnsiTheme="majorHAnsi" w:cs="Times"/>
          <w:color w:val="000000"/>
        </w:rPr>
        <w:t>Picco</w:t>
      </w:r>
      <w:proofErr w:type="spellEnd"/>
      <w:r w:rsidRPr="007557EA">
        <w:rPr>
          <w:rFonts w:asciiTheme="majorHAnsi" w:hAnsiTheme="majorHAnsi" w:cs="Times"/>
          <w:color w:val="000000"/>
        </w:rPr>
        <w:t xml:space="preserve"> et al.</w:t>
      </w:r>
      <w:r w:rsidR="00B2695A">
        <w:rPr>
          <w:rFonts w:asciiTheme="majorHAnsi" w:hAnsiTheme="majorHAnsi" w:cs="Times"/>
          <w:color w:val="000000"/>
        </w:rPr>
        <w:fldChar w:fldCharType="begin" w:fldLock="1"/>
      </w:r>
      <w:r w:rsidR="00162CF0">
        <w:rPr>
          <w:rFonts w:asciiTheme="majorHAnsi" w:hAnsiTheme="majorHAnsi" w:cs="Times"/>
          <w:color w:val="000000"/>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2&lt;/sup&gt;","plainTextFormattedCitation":"2","previouslyFormattedCitation":"&lt;sup&gt;2&lt;/sup&gt;"},"properties":{"noteIndex":0},"schema":"https://github.com/citation-style-language/schema/raw/master/csl-citation.json"}</w:instrText>
      </w:r>
      <w:r w:rsidR="00B2695A">
        <w:rPr>
          <w:rFonts w:asciiTheme="majorHAnsi" w:hAnsiTheme="majorHAnsi" w:cs="Times"/>
          <w:color w:val="000000"/>
        </w:rPr>
        <w:fldChar w:fldCharType="separate"/>
      </w:r>
      <w:r w:rsidR="002E30EE" w:rsidRPr="002E30EE">
        <w:rPr>
          <w:rFonts w:asciiTheme="majorHAnsi" w:hAnsiTheme="majorHAnsi" w:cs="Times"/>
          <w:noProof/>
          <w:color w:val="000000"/>
          <w:vertAlign w:val="superscript"/>
        </w:rPr>
        <w:t>2</w:t>
      </w:r>
      <w:r w:rsidR="00B2695A">
        <w:rPr>
          <w:rFonts w:asciiTheme="majorHAnsi" w:hAnsiTheme="majorHAnsi" w:cs="Times"/>
          <w:color w:val="000000"/>
        </w:rPr>
        <w:fldChar w:fldCharType="end"/>
      </w:r>
      <w:r w:rsidRPr="007557EA">
        <w:rPr>
          <w:rFonts w:asciiTheme="majorHAnsi" w:hAnsiTheme="majorHAnsi" w:cs="Times"/>
          <w:color w:val="000000"/>
        </w:rPr>
        <w:t>,</w:t>
      </w:r>
      <w:r w:rsidR="002061D7">
        <w:rPr>
          <w:rFonts w:asciiTheme="majorHAnsi" w:hAnsiTheme="majorHAnsi" w:cs="Times"/>
          <w:color w:val="000000"/>
        </w:rPr>
        <w:t xml:space="preserve"> </w:t>
      </w:r>
      <w:r w:rsidR="00B2695A">
        <w:rPr>
          <w:rFonts w:asciiTheme="majorHAnsi" w:hAnsiTheme="majorHAnsi" w:cs="Times"/>
          <w:color w:val="000000"/>
        </w:rPr>
        <w:t xml:space="preserve">I </w:t>
      </w:r>
      <w:r w:rsidR="002061D7">
        <w:rPr>
          <w:rFonts w:asciiTheme="majorHAnsi" w:hAnsiTheme="majorHAnsi" w:cs="Times"/>
          <w:color w:val="000000"/>
        </w:rPr>
        <w:t>found</w:t>
      </w:r>
      <w:r w:rsidRPr="007557EA">
        <w:rPr>
          <w:rFonts w:asciiTheme="majorHAnsi" w:hAnsiTheme="majorHAnsi" w:cs="Times"/>
          <w:color w:val="000000"/>
        </w:rPr>
        <w:t xml:space="preserve"> th</w:t>
      </w:r>
      <w:r w:rsidR="0002115E">
        <w:rPr>
          <w:rFonts w:asciiTheme="majorHAnsi" w:hAnsiTheme="majorHAnsi" w:cs="Times"/>
          <w:color w:val="000000"/>
        </w:rPr>
        <w:t xml:space="preserve">e median and maximum number of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2x </w:t>
      </w:r>
      <w:proofErr w:type="spellStart"/>
      <w:r w:rsidR="00922D45">
        <w:rPr>
          <w:rFonts w:asciiTheme="majorHAnsi" w:hAnsiTheme="majorHAnsi" w:cs="Times"/>
          <w:color w:val="000000"/>
        </w:rPr>
        <w:t>Rvs</w:t>
      </w:r>
      <w:proofErr w:type="spellEnd"/>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sidR="00B2695A">
        <w:rPr>
          <w:rFonts w:asciiTheme="majorHAnsi" w:hAnsiTheme="majorHAnsi" w:cs="Times"/>
          <w:color w:val="000000"/>
        </w:rPr>
        <w:t xml:space="preserve">180, compared to 114 (see </w:t>
      </w:r>
      <w:proofErr w:type="spellStart"/>
      <w:r w:rsidR="00B2695A">
        <w:rPr>
          <w:rFonts w:asciiTheme="majorHAnsi" w:hAnsiTheme="majorHAnsi" w:cs="Times"/>
          <w:color w:val="000000"/>
        </w:rPr>
        <w:t>TABLEx</w:t>
      </w:r>
      <w:proofErr w:type="spellEnd"/>
      <w:r w:rsidR="00B2695A">
        <w:rPr>
          <w:rFonts w:asciiTheme="majorHAnsi" w:hAnsiTheme="majorHAnsi" w:cs="Times"/>
          <w:color w:val="000000"/>
        </w:rPr>
        <w:t>)</w:t>
      </w:r>
      <w:r w:rsidR="00237131">
        <w:rPr>
          <w:rFonts w:asciiTheme="majorHAnsi" w:hAnsiTheme="majorHAnsi" w:cs="Times"/>
          <w:color w:val="000000"/>
        </w:rPr>
        <w:t xml:space="preserve"> for WT</w:t>
      </w:r>
      <w:r w:rsidR="00B2695A">
        <w:rPr>
          <w:rFonts w:asciiTheme="majorHAnsi" w:hAnsiTheme="majorHAnsi" w:cs="Times"/>
          <w:color w:val="000000"/>
        </w:rPr>
        <w:t>:</w:t>
      </w:r>
      <w:r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Pr="007557EA">
        <w:rPr>
          <w:rFonts w:asciiTheme="majorHAnsi" w:hAnsiTheme="majorHAnsi" w:cs="Times"/>
          <w:color w:val="000000"/>
        </w:rPr>
        <w:t>Rvs</w:t>
      </w:r>
      <w:proofErr w:type="spellEnd"/>
      <w:r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Pr="007557EA">
        <w:rPr>
          <w:rFonts w:asciiTheme="majorHAnsi" w:hAnsiTheme="majorHAnsi" w:cs="Times"/>
          <w:color w:val="000000"/>
        </w:rPr>
        <w:t xml:space="preserve">The averaged trajectory of Sla1-GFP, however does not change between the </w:t>
      </w:r>
      <w:r w:rsidR="00B2695A">
        <w:rPr>
          <w:rFonts w:asciiTheme="majorHAnsi" w:hAnsiTheme="majorHAnsi" w:cs="Times"/>
          <w:color w:val="000000"/>
        </w:rPr>
        <w:t xml:space="preserve">WT </w:t>
      </w:r>
      <w:r w:rsidRPr="007557EA">
        <w:rPr>
          <w:rFonts w:asciiTheme="majorHAnsi" w:hAnsiTheme="majorHAnsi" w:cs="Times"/>
          <w:color w:val="000000"/>
        </w:rPr>
        <w:t xml:space="preserve">and </w:t>
      </w:r>
      <w:r w:rsidR="00B2695A">
        <w:rPr>
          <w:rFonts w:asciiTheme="majorHAnsi" w:hAnsiTheme="majorHAnsi" w:cs="Times"/>
          <w:color w:val="000000"/>
        </w:rPr>
        <w:t>2x</w:t>
      </w:r>
      <w:r w:rsidRPr="007557EA">
        <w:rPr>
          <w:rFonts w:asciiTheme="majorHAnsi" w:hAnsiTheme="majorHAnsi" w:cs="Times"/>
          <w:color w:val="000000"/>
        </w:rPr>
        <w:t xml:space="preserve"> </w:t>
      </w:r>
      <w:proofErr w:type="spellStart"/>
      <w:r w:rsidRPr="007557EA">
        <w:rPr>
          <w:rFonts w:asciiTheme="majorHAnsi" w:hAnsiTheme="majorHAnsi" w:cs="Times"/>
          <w:color w:val="000000"/>
        </w:rPr>
        <w:t>Rvs</w:t>
      </w:r>
      <w:proofErr w:type="spellEnd"/>
      <w:r w:rsidR="00F76EC8">
        <w:rPr>
          <w:rFonts w:asciiTheme="majorHAnsi" w:hAnsiTheme="majorHAnsi" w:cs="Times"/>
          <w:color w:val="000000"/>
        </w:rPr>
        <w:t>-h</w:t>
      </w:r>
      <w:r w:rsidRPr="007557EA">
        <w:rPr>
          <w:rFonts w:asciiTheme="majorHAnsi" w:hAnsiTheme="majorHAnsi" w:cs="Times"/>
          <w:color w:val="000000"/>
        </w:rPr>
        <w:t xml:space="preserve">: </w:t>
      </w:r>
      <w:r w:rsidR="00EB57D6">
        <w:rPr>
          <w:rFonts w:asciiTheme="majorHAnsi" w:hAnsiTheme="majorHAnsi" w:cs="Times"/>
          <w:color w:val="000000"/>
        </w:rPr>
        <w:t xml:space="preserve">like in the WT, Sla1 moves in to </w:t>
      </w:r>
      <w:r w:rsidR="00854D87">
        <w:rPr>
          <w:rFonts w:asciiTheme="majorHAnsi" w:hAnsiTheme="majorHAnsi" w:cs="Times"/>
          <w:color w:val="000000"/>
        </w:rPr>
        <w:t xml:space="preserve">about </w:t>
      </w:r>
      <w:r w:rsidR="00EB57D6">
        <w:rPr>
          <w:rFonts w:asciiTheme="majorHAnsi" w:hAnsiTheme="majorHAnsi" w:cs="Times"/>
          <w:color w:val="000000"/>
        </w:rPr>
        <w:t>1</w:t>
      </w:r>
      <w:r w:rsidR="00854D87">
        <w:rPr>
          <w:rFonts w:asciiTheme="majorHAnsi" w:hAnsiTheme="majorHAnsi" w:cs="Times"/>
          <w:color w:val="000000"/>
        </w:rPr>
        <w:t>3</w:t>
      </w:r>
      <w:r w:rsidR="00EB57D6">
        <w:rPr>
          <w:rFonts w:asciiTheme="majorHAnsi" w:hAnsiTheme="majorHAnsi" w:cs="Times"/>
          <w:color w:val="000000"/>
        </w:rPr>
        <w:t xml:space="preserve">0nm. </w:t>
      </w:r>
      <w:r w:rsidR="00854D87">
        <w:rPr>
          <w:rFonts w:asciiTheme="majorHAnsi" w:hAnsiTheme="majorHAnsi" w:cs="Times"/>
          <w:color w:val="000000"/>
        </w:rPr>
        <w:t xml:space="preserve">After scission, the centroid appears to be slightly lower in the 2x </w:t>
      </w:r>
      <w:proofErr w:type="spellStart"/>
      <w:r w:rsidR="00854D87">
        <w:rPr>
          <w:rFonts w:asciiTheme="majorHAnsi" w:hAnsiTheme="majorHAnsi" w:cs="Times"/>
          <w:color w:val="000000"/>
        </w:rPr>
        <w:t>Rvs</w:t>
      </w:r>
      <w:proofErr w:type="spellEnd"/>
      <w:r w:rsidR="00957A90">
        <w:rPr>
          <w:rFonts w:asciiTheme="majorHAnsi" w:hAnsiTheme="majorHAnsi" w:cs="Times"/>
          <w:color w:val="000000"/>
        </w:rPr>
        <w:t>-h</w:t>
      </w:r>
      <w:r w:rsidR="00854D87">
        <w:rPr>
          <w:rFonts w:asciiTheme="majorHAnsi" w:hAnsiTheme="majorHAnsi" w:cs="Times"/>
          <w:color w:val="000000"/>
        </w:rPr>
        <w:t xml:space="preserve"> case than in WT, but the GFP signal in this time window after scission is from a diffusing vesicle</w:t>
      </w:r>
      <w:r w:rsidR="00496E26">
        <w:rPr>
          <w:rFonts w:asciiTheme="majorHAnsi" w:hAnsiTheme="majorHAnsi" w:cs="Times"/>
          <w:color w:val="000000"/>
        </w:rPr>
        <w:t xml:space="preserve"> and a disassembling </w:t>
      </w:r>
      <w:r w:rsidR="009E1222">
        <w:rPr>
          <w:rFonts w:asciiTheme="majorHAnsi" w:hAnsiTheme="majorHAnsi" w:cs="Times"/>
          <w:color w:val="000000"/>
        </w:rPr>
        <w:t>Sla1 patch</w:t>
      </w:r>
      <w:r w:rsidR="00496E26">
        <w:rPr>
          <w:rFonts w:asciiTheme="majorHAnsi" w:hAnsiTheme="majorHAnsi" w:cs="Times"/>
          <w:color w:val="000000"/>
        </w:rPr>
        <w:t>,</w:t>
      </w:r>
      <w:r w:rsidR="00854D87">
        <w:rPr>
          <w:rFonts w:asciiTheme="majorHAnsi" w:hAnsiTheme="majorHAnsi" w:cs="Times"/>
          <w:color w:val="000000"/>
        </w:rPr>
        <w:t xml:space="preserve"> and </w:t>
      </w:r>
      <w:r w:rsidR="00496E26">
        <w:rPr>
          <w:rFonts w:asciiTheme="majorHAnsi" w:hAnsiTheme="majorHAnsi" w:cs="Times"/>
          <w:color w:val="000000"/>
        </w:rPr>
        <w:t xml:space="preserve">so </w:t>
      </w:r>
      <w:r w:rsidR="00854D87">
        <w:rPr>
          <w:rFonts w:asciiTheme="majorHAnsi" w:hAnsiTheme="majorHAnsi" w:cs="Times"/>
          <w:color w:val="000000"/>
        </w:rPr>
        <w:t xml:space="preserve">is too noisy to analyse. </w:t>
      </w:r>
    </w:p>
    <w:p w14:paraId="4061489E" w14:textId="675E10EB" w:rsidR="003E0A69" w:rsidRDefault="00EB57D6"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dynamics of </w:t>
      </w:r>
      <w:proofErr w:type="spellStart"/>
      <w:r>
        <w:rPr>
          <w:rFonts w:asciiTheme="majorHAnsi" w:hAnsiTheme="majorHAnsi" w:cs="Times"/>
          <w:color w:val="000000"/>
        </w:rPr>
        <w:t>Rvs</w:t>
      </w:r>
      <w:proofErr w:type="spellEnd"/>
      <w:r>
        <w:rPr>
          <w:rFonts w:asciiTheme="majorHAnsi" w:hAnsiTheme="majorHAnsi" w:cs="Times"/>
          <w:color w:val="000000"/>
        </w:rPr>
        <w:t>, however is</w:t>
      </w:r>
      <w:r w:rsidR="00C5568D">
        <w:rPr>
          <w:rFonts w:asciiTheme="majorHAnsi" w:hAnsiTheme="majorHAnsi" w:cs="Times"/>
          <w:color w:val="000000"/>
        </w:rPr>
        <w:t xml:space="preserve"> quite</w:t>
      </w:r>
      <w:r>
        <w:rPr>
          <w:rFonts w:asciiTheme="majorHAnsi" w:hAnsiTheme="majorHAnsi" w:cs="Times"/>
          <w:color w:val="000000"/>
        </w:rPr>
        <w:t xml:space="preserve"> </w:t>
      </w:r>
      <w:r w:rsidR="00C5568D">
        <w:rPr>
          <w:rFonts w:asciiTheme="majorHAnsi" w:hAnsiTheme="majorHAnsi" w:cs="Times"/>
          <w:color w:val="000000"/>
        </w:rPr>
        <w:t>different</w:t>
      </w:r>
      <w:r>
        <w:rPr>
          <w:rFonts w:asciiTheme="majorHAnsi" w:hAnsiTheme="majorHAnsi" w:cs="Times"/>
          <w:color w:val="000000"/>
        </w:rPr>
        <w:t xml:space="preserve">: In </w:t>
      </w:r>
      <w:proofErr w:type="spellStart"/>
      <w:proofErr w:type="gramStart"/>
      <w:r>
        <w:rPr>
          <w:rFonts w:asciiTheme="majorHAnsi" w:hAnsiTheme="majorHAnsi" w:cs="Times"/>
          <w:color w:val="000000"/>
        </w:rPr>
        <w:t>Fig.x</w:t>
      </w:r>
      <w:proofErr w:type="spellEnd"/>
      <w:r>
        <w:rPr>
          <w:rFonts w:asciiTheme="majorHAnsi" w:hAnsiTheme="majorHAnsi" w:cs="Times"/>
          <w:color w:val="000000"/>
        </w:rPr>
        <w:t xml:space="preserve"> ,</w:t>
      </w:r>
      <w:proofErr w:type="gramEnd"/>
      <w:r>
        <w:rPr>
          <w:rFonts w:asciiTheme="majorHAnsi" w:hAnsiTheme="majorHAnsi" w:cs="Times"/>
          <w:color w:val="000000"/>
        </w:rPr>
        <w:t xml:space="preserve"> the centroid movement of both WT and 2x</w:t>
      </w:r>
      <w:r w:rsidR="00A27F8B">
        <w:rPr>
          <w:rFonts w:asciiTheme="majorHAnsi" w:hAnsiTheme="majorHAnsi" w:cs="Times"/>
          <w:color w:val="000000"/>
        </w:rPr>
        <w:t xml:space="preserve"> </w:t>
      </w:r>
      <w:proofErr w:type="spellStart"/>
      <w:r w:rsidR="00A27F8B">
        <w:rPr>
          <w:rFonts w:asciiTheme="majorHAnsi" w:hAnsiTheme="majorHAnsi" w:cs="Times"/>
          <w:color w:val="000000"/>
        </w:rPr>
        <w:t>Rvs</w:t>
      </w:r>
      <w:proofErr w:type="spellEnd"/>
      <w:r w:rsidR="00957A90">
        <w:rPr>
          <w:rFonts w:asciiTheme="majorHAnsi" w:hAnsiTheme="majorHAnsi" w:cs="Times"/>
          <w:color w:val="000000"/>
        </w:rPr>
        <w:t>-h</w:t>
      </w:r>
      <w:r w:rsidR="00A27F8B">
        <w:rPr>
          <w:rFonts w:asciiTheme="majorHAnsi" w:hAnsiTheme="majorHAnsi" w:cs="Times"/>
          <w:color w:val="000000"/>
        </w:rPr>
        <w:t xml:space="preserve"> </w:t>
      </w:r>
      <w:r w:rsidR="00957A90">
        <w:rPr>
          <w:rFonts w:asciiTheme="majorHAnsi" w:hAnsiTheme="majorHAnsi" w:cs="Times"/>
          <w:color w:val="000000"/>
        </w:rPr>
        <w:t>are</w:t>
      </w:r>
      <w:r>
        <w:rPr>
          <w:rFonts w:asciiTheme="majorHAnsi" w:hAnsiTheme="majorHAnsi" w:cs="Times"/>
          <w:color w:val="000000"/>
        </w:rPr>
        <w:t xml:space="preserve"> aligned so that time=0 corresponds to the maxima of the fluorescent intensity, which corresponds to scission time. Molecule numbers of 2x </w:t>
      </w:r>
      <w:proofErr w:type="spellStart"/>
      <w:r>
        <w:rPr>
          <w:rFonts w:asciiTheme="majorHAnsi" w:hAnsiTheme="majorHAnsi" w:cs="Times"/>
          <w:color w:val="000000"/>
        </w:rPr>
        <w:t>Rvs</w:t>
      </w:r>
      <w:proofErr w:type="spellEnd"/>
      <w:r w:rsidR="00957A90">
        <w:rPr>
          <w:rFonts w:asciiTheme="majorHAnsi" w:hAnsiTheme="majorHAnsi" w:cs="Times"/>
          <w:color w:val="000000"/>
        </w:rPr>
        <w:t>-h</w:t>
      </w:r>
      <w:r>
        <w:rPr>
          <w:rFonts w:asciiTheme="majorHAnsi" w:hAnsiTheme="majorHAnsi" w:cs="Times"/>
          <w:color w:val="000000"/>
        </w:rPr>
        <w:t xml:space="preserve"> increase</w:t>
      </w:r>
      <w:r w:rsidR="00F63220">
        <w:rPr>
          <w:rFonts w:asciiTheme="majorHAnsi" w:hAnsiTheme="majorHAnsi" w:cs="Times"/>
          <w:color w:val="000000"/>
        </w:rPr>
        <w:t>s</w:t>
      </w:r>
      <w:r>
        <w:rPr>
          <w:rFonts w:asciiTheme="majorHAnsi" w:hAnsiTheme="majorHAnsi" w:cs="Times"/>
          <w:color w:val="000000"/>
        </w:rPr>
        <w:t xml:space="preserve"> at a faster rate than WT, and disassembly is slowed by ~1 second. In the corresponding </w:t>
      </w:r>
      <w:proofErr w:type="spellStart"/>
      <w:r>
        <w:rPr>
          <w:rFonts w:asciiTheme="majorHAnsi" w:hAnsiTheme="majorHAnsi" w:cs="Times"/>
          <w:color w:val="000000"/>
        </w:rPr>
        <w:t>Rvs</w:t>
      </w:r>
      <w:proofErr w:type="spellEnd"/>
      <w:r>
        <w:rPr>
          <w:rFonts w:asciiTheme="majorHAnsi" w:hAnsiTheme="majorHAnsi" w:cs="Times"/>
          <w:color w:val="000000"/>
        </w:rPr>
        <w:t xml:space="preserve"> </w:t>
      </w:r>
      <w:r w:rsidR="00F63220">
        <w:rPr>
          <w:rFonts w:asciiTheme="majorHAnsi" w:hAnsiTheme="majorHAnsi" w:cs="Times"/>
          <w:color w:val="000000"/>
        </w:rPr>
        <w:t xml:space="preserve">centroid </w:t>
      </w:r>
      <w:r>
        <w:rPr>
          <w:rFonts w:asciiTheme="majorHAnsi" w:hAnsiTheme="majorHAnsi" w:cs="Times"/>
          <w:color w:val="000000"/>
        </w:rPr>
        <w:t>movement trace</w:t>
      </w:r>
      <w:r w:rsidR="00957A90">
        <w:rPr>
          <w:rFonts w:asciiTheme="majorHAnsi" w:hAnsiTheme="majorHAnsi" w:cs="Times"/>
          <w:color w:val="000000"/>
        </w:rPr>
        <w:t>s</w:t>
      </w:r>
      <w:r>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77777777" w:rsidR="009044A0" w:rsidRPr="0049403B" w:rsidRDefault="009044A0" w:rsidP="009044A0">
      <w:pPr>
        <w:widowControl w:val="0"/>
        <w:autoSpaceDE w:val="0"/>
        <w:autoSpaceDN w:val="0"/>
        <w:adjustRightInd w:val="0"/>
        <w:rPr>
          <w:rFonts w:asciiTheme="majorHAnsi" w:hAnsiTheme="majorHAnsi" w:cs="Times"/>
          <w:color w:val="000000"/>
          <w:position w:val="16"/>
        </w:rPr>
      </w:pPr>
    </w:p>
    <w:p w14:paraId="0FEB6FB7" w14:textId="67853DD4" w:rsidR="00DC1850" w:rsidRDefault="00C87EE6"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66EF5A6A" wp14:editId="0729BEB1">
            <wp:extent cx="5683885" cy="8853170"/>
            <wp:effectExtent l="0" t="0" r="5715" b="0"/>
            <wp:docPr id="49" name="Picture 49" descr="../../../../../../../../../Desktop/dm/thesis_git/cloned/figures/results_final/protein_f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dm/thesis_git/cloned/figures/results_final/protein_fr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885" cy="8853170"/>
                    </a:xfrm>
                    <a:prstGeom prst="rect">
                      <a:avLst/>
                    </a:prstGeom>
                    <a:noFill/>
                    <a:ln>
                      <a:noFill/>
                    </a:ln>
                  </pic:spPr>
                </pic:pic>
              </a:graphicData>
            </a:graphic>
          </wp:inline>
        </w:drawing>
      </w: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Averaged centroid movement of Sla1-GFP in diploid strains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fluorescent intensity maxima of Abp1-mCherry in corresponding dual-</w:t>
      </w:r>
      <w:proofErr w:type="spellStart"/>
      <w:r>
        <w:rPr>
          <w:rFonts w:asciiTheme="majorHAnsi" w:eastAsia="Times New Roman" w:hAnsiTheme="majorHAnsi" w:cs="Times New Roman"/>
          <w:sz w:val="16"/>
          <w:szCs w:val="16"/>
          <w:lang w:eastAsia="en-GB"/>
        </w:rPr>
        <w:t>color</w:t>
      </w:r>
      <w:proofErr w:type="spellEnd"/>
      <w:r>
        <w:rPr>
          <w:rFonts w:asciiTheme="majorHAnsi" w:eastAsia="Times New Roman" w:hAnsiTheme="majorHAnsi" w:cs="Times New Roman"/>
          <w:sz w:val="16"/>
          <w:szCs w:val="16"/>
          <w:lang w:eastAsia="en-GB"/>
        </w:rPr>
        <w:t xml:space="preserve"> imaging. Sla1-GFP for 1x strain was shifted to move inwards at the same time as the other two.</w:t>
      </w:r>
    </w:p>
    <w:p w14:paraId="464548B2"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p>
    <w:p w14:paraId="56297188" w14:textId="77777777" w:rsidR="00DC1850" w:rsidRPr="007557EA" w:rsidRDefault="00DC1850" w:rsidP="00DA4C04">
      <w:pPr>
        <w:rPr>
          <w:rFonts w:asciiTheme="majorHAnsi" w:eastAsia="Times New Roman" w:hAnsiTheme="majorHAnsi" w:cs="Times New Roman"/>
          <w:lang w:eastAsia="en-GB"/>
        </w:rPr>
      </w:pPr>
    </w:p>
    <w:p w14:paraId="0EF55523" w14:textId="0FE4AA64" w:rsidR="00DC1850" w:rsidRPr="007557EA"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diploid cells, </w:t>
      </w:r>
      <w:r w:rsidR="00127C46">
        <w:rPr>
          <w:rFonts w:asciiTheme="majorHAnsi" w:eastAsia="Times New Roman" w:hAnsiTheme="majorHAnsi" w:cs="Times New Roman"/>
          <w:lang w:eastAsia="en-GB"/>
        </w:rPr>
        <w:t xml:space="preserve">recruitment of </w:t>
      </w:r>
      <w:proofErr w:type="spellStart"/>
      <w:r w:rsidR="00127C46">
        <w:rPr>
          <w:rFonts w:asciiTheme="majorHAnsi" w:eastAsia="Times New Roman" w:hAnsiTheme="majorHAnsi" w:cs="Times New Roman"/>
          <w:lang w:eastAsia="en-GB"/>
        </w:rPr>
        <w:t>Rvs</w:t>
      </w:r>
      <w:proofErr w:type="spellEnd"/>
      <w:r w:rsidR="00127C46">
        <w:rPr>
          <w:rFonts w:asciiTheme="majorHAnsi" w:eastAsia="Times New Roman" w:hAnsiTheme="majorHAnsi" w:cs="Times New Roman"/>
          <w:lang w:eastAsia="en-GB"/>
        </w:rPr>
        <w:t xml:space="preserve"> is similarly m</w:t>
      </w:r>
      <w:r w:rsidR="00272DA7">
        <w:rPr>
          <w:rFonts w:asciiTheme="majorHAnsi" w:eastAsia="Times New Roman" w:hAnsiTheme="majorHAnsi" w:cs="Times New Roman"/>
          <w:lang w:eastAsia="en-GB"/>
        </w:rPr>
        <w:t>easure</w:t>
      </w:r>
      <w:r w:rsidR="004C32F0">
        <w:rPr>
          <w:rFonts w:asciiTheme="majorHAnsi" w:eastAsia="Times New Roman" w:hAnsiTheme="majorHAnsi" w:cs="Times New Roman"/>
          <w:lang w:eastAsia="en-GB"/>
        </w:rPr>
        <w:t>d</w:t>
      </w:r>
      <w:r w:rsidR="009375BF">
        <w:rPr>
          <w:rFonts w:asciiTheme="majorHAnsi" w:eastAsia="Times New Roman" w:hAnsiTheme="majorHAnsi" w:cs="Times New Roman"/>
          <w:lang w:eastAsia="en-GB"/>
        </w:rPr>
        <w:t xml:space="preserve">. 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4C32F0">
        <w:rPr>
          <w:rFonts w:asciiTheme="majorHAnsi" w:eastAsia="Times New Roman" w:hAnsiTheme="majorHAnsi" w:cs="Times New Roman"/>
          <w:lang w:eastAsia="en-GB"/>
        </w:rPr>
        <w:t xml:space="preserve"> (see TABLEX)</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quantified the cytoplasmic intensity of Rvs167-GFP in the respective strains by first producing </w:t>
      </w:r>
      <w:r w:rsidR="00217D43">
        <w:rPr>
          <w:rFonts w:asciiTheme="majorHAnsi" w:eastAsia="Times New Roman" w:hAnsiTheme="majorHAnsi" w:cs="Times New Roman"/>
          <w:lang w:eastAsia="en-GB"/>
        </w:rPr>
        <w:t>maximum intensity projections</w:t>
      </w:r>
      <w:r w:rsidR="006A58F6">
        <w:rPr>
          <w:rFonts w:asciiTheme="majorHAnsi" w:eastAsia="Times New Roman" w:hAnsiTheme="majorHAnsi" w:cs="Times New Roman"/>
          <w:lang w:eastAsia="en-GB"/>
        </w:rPr>
        <w:t xml:space="preserve"> of time-lapse images of </w:t>
      </w:r>
      <w:r w:rsidR="00217D43">
        <w:rPr>
          <w:rFonts w:asciiTheme="majorHAnsi" w:eastAsia="Times New Roman" w:hAnsiTheme="majorHAnsi" w:cs="Times New Roman"/>
          <w:lang w:eastAsia="en-GB"/>
        </w:rPr>
        <w:t xml:space="preserve">these </w:t>
      </w:r>
      <w:r w:rsidR="006A58F6">
        <w:rPr>
          <w:rFonts w:asciiTheme="majorHAnsi" w:eastAsia="Times New Roman" w:hAnsiTheme="majorHAnsi" w:cs="Times New Roman"/>
          <w:lang w:eastAsia="en-GB"/>
        </w:rPr>
        <w:t>cells, and measuring the intensity within the cytoplasm (for details see METHODS). As can be seen in TABLE</w:t>
      </w:r>
      <w:r w:rsidR="00001AD4">
        <w:rPr>
          <w:rFonts w:asciiTheme="majorHAnsi" w:eastAsia="Times New Roman" w:hAnsiTheme="majorHAnsi" w:cs="Times New Roman"/>
          <w:lang w:eastAsia="en-GB"/>
        </w:rPr>
        <w:t>.</w:t>
      </w:r>
      <w:r w:rsidR="006A58F6">
        <w:rPr>
          <w:rFonts w:asciiTheme="majorHAnsi" w:eastAsia="Times New Roman" w:hAnsiTheme="majorHAnsi" w:cs="Times New Roman"/>
          <w:lang w:eastAsia="en-GB"/>
        </w:rPr>
        <w:t xml:space="preserve">X, the number of molecules recruited to endocytic sites scales with the amount of protein in the cytoplasm.  </w:t>
      </w:r>
    </w:p>
    <w:p w14:paraId="74CFD450" w14:textId="77777777" w:rsidR="00DC1850" w:rsidRDefault="00DC1850" w:rsidP="00DA4C04">
      <w:pPr>
        <w:rPr>
          <w:rFonts w:asciiTheme="majorHAnsi" w:eastAsia="Times New Roman" w:hAnsiTheme="majorHAnsi" w:cs="Times New Roman"/>
          <w:lang w:eastAsia="en-GB"/>
        </w:rPr>
      </w:pPr>
    </w:p>
    <w:p w14:paraId="32484530" w14:textId="3B781884" w:rsidR="004968C6" w:rsidRDefault="004968C6"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centroid is similar for the 4x</w:t>
      </w:r>
      <w:r w:rsidR="00C3294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2x</w:t>
      </w:r>
      <w:r w:rsidR="00C3294C">
        <w:rPr>
          <w:rFonts w:asciiTheme="majorHAnsi" w:eastAsia="Times New Roman" w:hAnsiTheme="majorHAnsi" w:cs="Times New Roman"/>
          <w:lang w:eastAsia="en-GB"/>
        </w:rPr>
        <w:t xml:space="preserve"> and 1x</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w:t>
      </w:r>
      <w:r w:rsidR="00C3294C">
        <w:rPr>
          <w:rFonts w:asciiTheme="majorHAnsi" w:eastAsia="Times New Roman" w:hAnsiTheme="majorHAnsi" w:cs="Times New Roman"/>
          <w:lang w:eastAsia="en-GB"/>
        </w:rPr>
        <w:t>the ju</w:t>
      </w:r>
      <w:r w:rsidR="005A4FD4">
        <w:rPr>
          <w:rFonts w:asciiTheme="majorHAnsi" w:eastAsia="Times New Roman" w:hAnsiTheme="majorHAnsi" w:cs="Times New Roman"/>
          <w:lang w:eastAsia="en-GB"/>
        </w:rPr>
        <w:t>mp inwards is about 8</w:t>
      </w:r>
      <w:r w:rsidR="00C3294C">
        <w:rPr>
          <w:rFonts w:asciiTheme="majorHAnsi" w:eastAsia="Times New Roman" w:hAnsiTheme="majorHAnsi" w:cs="Times New Roman"/>
          <w:lang w:eastAsia="en-GB"/>
        </w:rPr>
        <w:t xml:space="preserve">0nm. In the 1x strain, however, the centroid disappears immediately after scission, suggesting that there is reduced </w:t>
      </w:r>
      <w:proofErr w:type="spellStart"/>
      <w:r w:rsidR="00C3294C">
        <w:rPr>
          <w:rFonts w:asciiTheme="majorHAnsi" w:eastAsia="Times New Roman" w:hAnsiTheme="majorHAnsi" w:cs="Times New Roman"/>
          <w:lang w:eastAsia="en-GB"/>
        </w:rPr>
        <w:t>Rvs</w:t>
      </w:r>
      <w:proofErr w:type="spellEnd"/>
      <w:r w:rsidR="00C3294C">
        <w:rPr>
          <w:rFonts w:asciiTheme="majorHAnsi" w:eastAsia="Times New Roman" w:hAnsiTheme="majorHAnsi" w:cs="Times New Roman"/>
          <w:lang w:eastAsia="en-GB"/>
        </w:rPr>
        <w:t xml:space="preserve"> at the base of the newly formed vesicle compared to the WT. Recruitment dynamics of all three are different: </w:t>
      </w:r>
      <w:r w:rsidR="001357DF">
        <w:rPr>
          <w:rFonts w:asciiTheme="majorHAnsi" w:eastAsia="Times New Roman" w:hAnsiTheme="majorHAnsi" w:cs="Times New Roman"/>
          <w:lang w:eastAsia="en-GB"/>
        </w:rPr>
        <w:t>in t</w:t>
      </w:r>
      <w:r w:rsidR="00C3294C">
        <w:rPr>
          <w:rFonts w:asciiTheme="majorHAnsi" w:eastAsia="Times New Roman" w:hAnsiTheme="majorHAnsi" w:cs="Times New Roman"/>
          <w:lang w:eastAsia="en-GB"/>
        </w:rPr>
        <w:t xml:space="preserve">he 4x </w:t>
      </w:r>
      <w:proofErr w:type="spellStart"/>
      <w:r w:rsidR="00C3294C">
        <w:rPr>
          <w:rFonts w:asciiTheme="majorHAnsi" w:eastAsia="Times New Roman" w:hAnsiTheme="majorHAnsi" w:cs="Times New Roman"/>
          <w:lang w:eastAsia="en-GB"/>
        </w:rPr>
        <w:t>Rvs</w:t>
      </w:r>
      <w:proofErr w:type="spellEnd"/>
      <w:r w:rsidR="001357DF">
        <w:rPr>
          <w:rFonts w:asciiTheme="majorHAnsi" w:eastAsia="Times New Roman" w:hAnsiTheme="majorHAnsi" w:cs="Times New Roman"/>
          <w:lang w:eastAsia="en-GB"/>
        </w:rPr>
        <w:t xml:space="preserve"> strain, </w:t>
      </w:r>
      <w:proofErr w:type="spellStart"/>
      <w:r w:rsidR="001357DF">
        <w:rPr>
          <w:rFonts w:asciiTheme="majorHAnsi" w:eastAsia="Times New Roman" w:hAnsiTheme="majorHAnsi" w:cs="Times New Roman"/>
          <w:lang w:eastAsia="en-GB"/>
        </w:rPr>
        <w:t>Rvs</w:t>
      </w:r>
      <w:proofErr w:type="spellEnd"/>
      <w:r w:rsidR="00C3294C">
        <w:rPr>
          <w:rFonts w:asciiTheme="majorHAnsi" w:eastAsia="Times New Roman" w:hAnsiTheme="majorHAnsi" w:cs="Times New Roman"/>
          <w:lang w:eastAsia="en-GB"/>
        </w:rPr>
        <w:t xml:space="preserve"> is recruited at a rate of </w:t>
      </w:r>
      <w:r w:rsidR="001F77C0">
        <w:rPr>
          <w:rFonts w:asciiTheme="majorHAnsi" w:eastAsia="Times New Roman" w:hAnsiTheme="majorHAnsi" w:cs="Times New Roman"/>
          <w:lang w:eastAsia="en-GB"/>
        </w:rPr>
        <w:t xml:space="preserve">57 molecules/second, which is reduced to 27 </w:t>
      </w:r>
      <w:proofErr w:type="spellStart"/>
      <w:r w:rsidR="001F77C0">
        <w:rPr>
          <w:rFonts w:asciiTheme="majorHAnsi" w:eastAsia="Times New Roman" w:hAnsiTheme="majorHAnsi" w:cs="Times New Roman"/>
          <w:lang w:eastAsia="en-GB"/>
        </w:rPr>
        <w:t>molec</w:t>
      </w:r>
      <w:proofErr w:type="spellEnd"/>
      <w:r w:rsidR="001F77C0">
        <w:rPr>
          <w:rFonts w:asciiTheme="majorHAnsi" w:eastAsia="Times New Roman" w:hAnsiTheme="majorHAnsi" w:cs="Times New Roman"/>
          <w:lang w:eastAsia="en-GB"/>
        </w:rPr>
        <w:t xml:space="preserve">/sec for the 2x and 19.07 </w:t>
      </w:r>
      <w:proofErr w:type="spellStart"/>
      <w:r w:rsidR="001F77C0">
        <w:rPr>
          <w:rFonts w:asciiTheme="majorHAnsi" w:eastAsia="Times New Roman" w:hAnsiTheme="majorHAnsi" w:cs="Times New Roman"/>
          <w:lang w:eastAsia="en-GB"/>
        </w:rPr>
        <w:t>molec</w:t>
      </w:r>
      <w:proofErr w:type="spellEnd"/>
      <w:r w:rsidR="001F77C0">
        <w:rPr>
          <w:rFonts w:asciiTheme="majorHAnsi" w:eastAsia="Times New Roman" w:hAnsiTheme="majorHAnsi" w:cs="Times New Roman"/>
          <w:lang w:eastAsia="en-GB"/>
        </w:rPr>
        <w:t xml:space="preserve">/sec for the 1x strain. </w:t>
      </w:r>
    </w:p>
    <w:p w14:paraId="0951409F" w14:textId="77777777" w:rsidR="005A4FD4" w:rsidRDefault="005A4FD4" w:rsidP="00DA4C04">
      <w:pPr>
        <w:rPr>
          <w:rFonts w:asciiTheme="majorHAnsi" w:eastAsia="Times New Roman" w:hAnsiTheme="majorHAnsi" w:cs="Times New Roman"/>
          <w:lang w:eastAsia="en-GB"/>
        </w:rPr>
      </w:pPr>
    </w:p>
    <w:p w14:paraId="0D28BDE0" w14:textId="021F9853" w:rsidR="005A4FD4" w:rsidRDefault="005A4FD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Sla1 centroid movement, meanwhile is the same in 4x and 2x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strains. In the 1x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strain, Sla1 movement </w:t>
      </w:r>
      <w:r w:rsidR="007E555E">
        <w:rPr>
          <w:rFonts w:asciiTheme="majorHAnsi" w:eastAsia="Times New Roman" w:hAnsiTheme="majorHAnsi" w:cs="Times New Roman"/>
          <w:lang w:eastAsia="en-GB"/>
        </w:rPr>
        <w:t>is slightly shifted, suggesting</w:t>
      </w:r>
      <w:r>
        <w:rPr>
          <w:rFonts w:asciiTheme="majorHAnsi" w:eastAsia="Times New Roman" w:hAnsiTheme="majorHAnsi" w:cs="Times New Roman"/>
          <w:lang w:eastAsia="en-GB"/>
        </w:rPr>
        <w:t xml:space="preserve"> that vesicle scission occurs at invagination </w:t>
      </w:r>
      <w:r w:rsidR="00A05EEE">
        <w:rPr>
          <w:rFonts w:asciiTheme="majorHAnsi" w:eastAsia="Times New Roman" w:hAnsiTheme="majorHAnsi" w:cs="Times New Roman"/>
          <w:lang w:eastAsia="en-GB"/>
        </w:rPr>
        <w:t>l</w:t>
      </w:r>
      <w:r>
        <w:rPr>
          <w:rFonts w:asciiTheme="majorHAnsi" w:eastAsia="Times New Roman" w:hAnsiTheme="majorHAnsi" w:cs="Times New Roman"/>
          <w:lang w:eastAsia="en-GB"/>
        </w:rPr>
        <w:t>e</w:t>
      </w:r>
      <w:r w:rsidR="00A05EEE">
        <w:rPr>
          <w:rFonts w:asciiTheme="majorHAnsi" w:eastAsia="Times New Roman" w:hAnsiTheme="majorHAnsi" w:cs="Times New Roman"/>
          <w:lang w:eastAsia="en-GB"/>
        </w:rPr>
        <w:t>ng</w:t>
      </w:r>
      <w:r>
        <w:rPr>
          <w:rFonts w:asciiTheme="majorHAnsi" w:eastAsia="Times New Roman" w:hAnsiTheme="majorHAnsi" w:cs="Times New Roman"/>
          <w:lang w:eastAsia="en-GB"/>
        </w:rPr>
        <w:t xml:space="preserve">ths about 10nm shorter than that </w:t>
      </w:r>
      <w:r w:rsidR="0033118C">
        <w:rPr>
          <w:rFonts w:asciiTheme="majorHAnsi" w:eastAsia="Times New Roman" w:hAnsiTheme="majorHAnsi" w:cs="Times New Roman"/>
          <w:lang w:eastAsia="en-GB"/>
        </w:rPr>
        <w:t>as</w:t>
      </w:r>
      <w:r>
        <w:rPr>
          <w:rFonts w:asciiTheme="majorHAnsi" w:eastAsia="Times New Roman" w:hAnsiTheme="majorHAnsi" w:cs="Times New Roman"/>
          <w:lang w:eastAsia="en-GB"/>
        </w:rPr>
        <w:t xml:space="preserve"> WT</w:t>
      </w:r>
      <w:r w:rsidR="00705CF8">
        <w:rPr>
          <w:rFonts w:asciiTheme="majorHAnsi" w:eastAsia="Times New Roman" w:hAnsiTheme="majorHAnsi" w:cs="Times New Roman"/>
          <w:lang w:eastAsia="en-GB"/>
        </w:rPr>
        <w:t>.</w:t>
      </w:r>
      <w:r w:rsidR="00990A94">
        <w:rPr>
          <w:rFonts w:asciiTheme="majorHAnsi" w:eastAsia="Times New Roman" w:hAnsiTheme="majorHAnsi" w:cs="Times New Roman"/>
          <w:lang w:eastAsia="en-GB"/>
        </w:rPr>
        <w:t xml:space="preserve"> </w:t>
      </w:r>
    </w:p>
    <w:p w14:paraId="3F0744AF" w14:textId="77777777" w:rsidR="00EC460D" w:rsidRDefault="00EC460D" w:rsidP="00DA4C04">
      <w:pPr>
        <w:rPr>
          <w:rFonts w:asciiTheme="majorHAnsi" w:eastAsia="Times New Roman" w:hAnsiTheme="majorHAnsi" w:cs="Times New Roman"/>
          <w:lang w:eastAsia="en-GB"/>
        </w:rPr>
      </w:pPr>
    </w:p>
    <w:p w14:paraId="14E2D26E" w14:textId="2DE1356C" w:rsidR="00EC460D" w:rsidRDefault="00EC460D" w:rsidP="009F48C7">
      <w:pPr>
        <w:jc w:val="center"/>
        <w:rPr>
          <w:rFonts w:asciiTheme="majorHAnsi" w:eastAsia="Times New Roman" w:hAnsiTheme="majorHAnsi" w:cs="Times New Roman"/>
          <w:lang w:eastAsia="en-GB"/>
        </w:rPr>
      </w:pPr>
    </w:p>
    <w:p w14:paraId="56C1839B" w14:textId="2F476A4C" w:rsidR="00977A4F" w:rsidRDefault="00977A4F" w:rsidP="00977A4F">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w:t>
      </w:r>
      <w:r w:rsidR="00E84245">
        <w:rPr>
          <w:rFonts w:asciiTheme="majorHAnsi" w:eastAsia="Times New Roman" w:hAnsiTheme="majorHAnsi" w:cs="Times New Roman"/>
          <w:b/>
          <w:sz w:val="28"/>
          <w:szCs w:val="28"/>
          <w:lang w:eastAsia="en-GB"/>
        </w:rPr>
        <w:t>4</w:t>
      </w:r>
      <w:r>
        <w:rPr>
          <w:rFonts w:asciiTheme="majorHAnsi" w:eastAsia="Times New Roman" w:hAnsiTheme="majorHAnsi" w:cs="Times New Roman"/>
          <w:b/>
          <w:sz w:val="28"/>
          <w:szCs w:val="28"/>
          <w:lang w:eastAsia="en-GB"/>
        </w:rPr>
        <w:t xml:space="preserve"> </w:t>
      </w:r>
      <w:r w:rsidR="003C2DE4">
        <w:rPr>
          <w:rFonts w:asciiTheme="majorHAnsi" w:eastAsia="Times New Roman" w:hAnsiTheme="majorHAnsi" w:cs="Times New Roman"/>
          <w:b/>
          <w:sz w:val="28"/>
          <w:szCs w:val="28"/>
          <w:lang w:eastAsia="en-GB"/>
        </w:rPr>
        <w:t>A</w:t>
      </w:r>
      <w:r>
        <w:rPr>
          <w:rFonts w:asciiTheme="majorHAnsi" w:eastAsia="Times New Roman" w:hAnsiTheme="majorHAnsi" w:cs="Times New Roman"/>
          <w:b/>
          <w:sz w:val="28"/>
          <w:szCs w:val="28"/>
          <w:lang w:eastAsia="en-GB"/>
        </w:rPr>
        <w:t>mounts Abp1 are the same</w:t>
      </w:r>
      <w:r w:rsidR="003C2DE4">
        <w:rPr>
          <w:rFonts w:asciiTheme="majorHAnsi" w:eastAsia="Times New Roman" w:hAnsiTheme="majorHAnsi" w:cs="Times New Roman"/>
          <w:b/>
          <w:sz w:val="28"/>
          <w:szCs w:val="28"/>
          <w:lang w:eastAsia="en-GB"/>
        </w:rPr>
        <w:t>,</w:t>
      </w:r>
      <w:r>
        <w:rPr>
          <w:rFonts w:asciiTheme="majorHAnsi" w:eastAsia="Times New Roman" w:hAnsiTheme="majorHAnsi" w:cs="Times New Roman"/>
          <w:b/>
          <w:sz w:val="28"/>
          <w:szCs w:val="28"/>
          <w:lang w:eastAsia="en-GB"/>
        </w:rPr>
        <w:t xml:space="preserve"> irrespective of </w:t>
      </w: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gene copy.</w:t>
      </w:r>
    </w:p>
    <w:p w14:paraId="58E2B1D1" w14:textId="77777777" w:rsidR="00977A4F" w:rsidRDefault="00977A4F" w:rsidP="00977A4F">
      <w:pPr>
        <w:rPr>
          <w:rFonts w:asciiTheme="majorHAnsi" w:eastAsia="Times New Roman" w:hAnsiTheme="majorHAnsi" w:cs="Times New Roman"/>
          <w:b/>
          <w:sz w:val="28"/>
          <w:szCs w:val="28"/>
          <w:lang w:eastAsia="en-GB"/>
        </w:rPr>
      </w:pPr>
    </w:p>
    <w:p w14:paraId="0E55D715" w14:textId="3784A8E7" w:rsidR="00977A4F" w:rsidRDefault="00E84245"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As membrane scission is effectively a result of forces acting on the membrane, I measured the amount of Abp1 arriving at endocytic sites as a proxy for the amount of actin, and therefore, as </w:t>
      </w:r>
      <w:r w:rsidR="00705CF8">
        <w:rPr>
          <w:rFonts w:asciiTheme="majorHAnsi" w:eastAsia="Times New Roman" w:hAnsiTheme="majorHAnsi" w:cs="Times New Roman"/>
          <w:lang w:eastAsia="en-GB"/>
        </w:rPr>
        <w:t xml:space="preserve">proxy for the </w:t>
      </w:r>
      <w:r>
        <w:rPr>
          <w:rFonts w:asciiTheme="majorHAnsi" w:eastAsia="Times New Roman" w:hAnsiTheme="majorHAnsi" w:cs="Times New Roman"/>
          <w:lang w:eastAsia="en-GB"/>
        </w:rPr>
        <w:t xml:space="preserve">forces generated on the membrane. In </w:t>
      </w:r>
      <w:r w:rsidR="005F206A">
        <w:rPr>
          <w:rFonts w:asciiTheme="majorHAnsi" w:eastAsia="Times New Roman" w:hAnsiTheme="majorHAnsi" w:cs="Times New Roman"/>
          <w:lang w:eastAsia="en-GB"/>
        </w:rPr>
        <w:t xml:space="preserve">diploid </w:t>
      </w:r>
      <w:r w:rsidR="00F708DE">
        <w:rPr>
          <w:rFonts w:asciiTheme="majorHAnsi" w:eastAsia="Times New Roman" w:hAnsiTheme="majorHAnsi" w:cs="Times New Roman"/>
          <w:lang w:eastAsia="en-GB"/>
        </w:rPr>
        <w:t>cells expressing differing</w:t>
      </w:r>
      <w:r>
        <w:rPr>
          <w:rFonts w:asciiTheme="majorHAnsi" w:eastAsia="Times New Roman" w:hAnsiTheme="majorHAnsi" w:cs="Times New Roman"/>
          <w:lang w:eastAsia="en-GB"/>
        </w:rPr>
        <w:t xml:space="preserve"> gene copies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containing Rvs167-GFP and Abp1-mCherry, I compared, as before, the intensities of patches of Abp1 against Nuf2, except that in this case, Abp1 and Nuf2 are tagged with m-Cherry. </w:t>
      </w:r>
      <w:r w:rsidR="00977A4F">
        <w:rPr>
          <w:rFonts w:asciiTheme="majorHAnsi" w:eastAsia="Times New Roman" w:hAnsiTheme="majorHAnsi" w:cs="Times New Roman"/>
          <w:lang w:eastAsia="en-GB"/>
        </w:rPr>
        <w:t xml:space="preserve">Even though the number of </w:t>
      </w:r>
      <w:proofErr w:type="spellStart"/>
      <w:r w:rsidR="00977A4F">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w:t>
      </w:r>
      <w:r w:rsidR="00977A4F">
        <w:rPr>
          <w:rFonts w:asciiTheme="majorHAnsi" w:eastAsia="Times New Roman" w:hAnsiTheme="majorHAnsi" w:cs="Times New Roman"/>
          <w:lang w:eastAsia="en-GB"/>
        </w:rPr>
        <w:t xml:space="preserve"> recruited is different in the diploid cells</w:t>
      </w:r>
      <w:r>
        <w:rPr>
          <w:rFonts w:asciiTheme="majorHAnsi" w:eastAsia="Times New Roman" w:hAnsiTheme="majorHAnsi" w:cs="Times New Roman"/>
          <w:lang w:eastAsia="en-GB"/>
        </w:rPr>
        <w:t xml:space="preserve"> expressing </w:t>
      </w:r>
      <w:r w:rsidR="003C2DE4">
        <w:rPr>
          <w:rFonts w:asciiTheme="majorHAnsi" w:eastAsia="Times New Roman" w:hAnsiTheme="majorHAnsi" w:cs="Times New Roman"/>
          <w:lang w:eastAsia="en-GB"/>
        </w:rPr>
        <w:t>varying numbers of</w:t>
      </w:r>
      <w:r>
        <w:rPr>
          <w:rFonts w:asciiTheme="majorHAnsi" w:eastAsia="Times New Roman" w:hAnsiTheme="majorHAnsi" w:cs="Times New Roman"/>
          <w:lang w:eastAsia="en-GB"/>
        </w:rPr>
        <w:t xml:space="preserve"> </w:t>
      </w:r>
      <w:r w:rsidR="003C2DE4">
        <w:rPr>
          <w:rFonts w:asciiTheme="majorHAnsi" w:eastAsia="Times New Roman" w:hAnsiTheme="majorHAnsi" w:cs="Times New Roman"/>
          <w:lang w:eastAsia="en-GB"/>
        </w:rPr>
        <w:t>genes for</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sidR="00977A4F">
        <w:rPr>
          <w:rFonts w:asciiTheme="majorHAnsi" w:eastAsia="Times New Roman" w:hAnsiTheme="majorHAnsi" w:cs="Times New Roman"/>
          <w:lang w:eastAsia="en-GB"/>
        </w:rPr>
        <w:t>, and Sla1 movement changes slightly in the 1x BAR case</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the </w:t>
      </w:r>
      <w:r>
        <w:rPr>
          <w:rFonts w:asciiTheme="majorHAnsi" w:eastAsia="Times New Roman" w:hAnsiTheme="majorHAnsi" w:cs="Times New Roman"/>
          <w:lang w:eastAsia="en-GB"/>
        </w:rPr>
        <w:t>same amount of Abp1 is recruited to endocytic sites</w:t>
      </w:r>
      <w:r w:rsidR="00705CF8">
        <w:rPr>
          <w:rFonts w:asciiTheme="majorHAnsi" w:eastAsia="Times New Roman" w:hAnsiTheme="majorHAnsi" w:cs="Times New Roman"/>
          <w:lang w:eastAsia="en-GB"/>
        </w:rPr>
        <w:t xml:space="preserve"> in all </w:t>
      </w:r>
      <w:r w:rsidR="003D4599">
        <w:rPr>
          <w:rFonts w:asciiTheme="majorHAnsi" w:eastAsia="Times New Roman" w:hAnsiTheme="majorHAnsi" w:cs="Times New Roman"/>
          <w:lang w:eastAsia="en-GB"/>
        </w:rPr>
        <w:t xml:space="preserve">three </w:t>
      </w:r>
      <w:r w:rsidR="00705CF8">
        <w:rPr>
          <w:rFonts w:asciiTheme="majorHAnsi" w:eastAsia="Times New Roman" w:hAnsiTheme="majorHAnsi" w:cs="Times New Roman"/>
          <w:lang w:eastAsia="en-GB"/>
        </w:rPr>
        <w:t>cases</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Default="00E86BD4" w:rsidP="00DA4C04">
      <w:pPr>
        <w:rPr>
          <w:rFonts w:asciiTheme="majorHAnsi" w:eastAsia="Times New Roman" w:hAnsiTheme="majorHAnsi" w:cs="Times New Roman"/>
          <w:b/>
          <w:sz w:val="28"/>
          <w:szCs w:val="28"/>
          <w:lang w:eastAsia="en-GB"/>
        </w:rPr>
      </w:pPr>
    </w:p>
    <w:p w14:paraId="660B15C6" w14:textId="77777777" w:rsidR="00E86BD4" w:rsidRDefault="00E86BD4" w:rsidP="00DA4C04">
      <w:pPr>
        <w:rPr>
          <w:rFonts w:asciiTheme="majorHAnsi" w:eastAsia="Times New Roman" w:hAnsiTheme="majorHAnsi" w:cs="Times New Roman"/>
          <w:b/>
          <w:sz w:val="28"/>
          <w:szCs w:val="28"/>
          <w:lang w:eastAsia="en-GB"/>
        </w:rPr>
      </w:pPr>
    </w:p>
    <w:p w14:paraId="5CAF8C2B" w14:textId="4EF6A38B" w:rsidR="00EC460D" w:rsidRPr="008A13B3" w:rsidRDefault="008A13B3"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w:t>
      </w:r>
      <w:r w:rsidR="00E84245">
        <w:rPr>
          <w:rFonts w:asciiTheme="majorHAnsi" w:eastAsia="Times New Roman" w:hAnsiTheme="majorHAnsi" w:cs="Times New Roman"/>
          <w:b/>
          <w:sz w:val="28"/>
          <w:szCs w:val="28"/>
          <w:lang w:eastAsia="en-GB"/>
        </w:rPr>
        <w:t>5</w:t>
      </w:r>
      <w:r>
        <w:rPr>
          <w:rFonts w:asciiTheme="majorHAnsi" w:eastAsia="Times New Roman" w:hAnsiTheme="majorHAnsi" w:cs="Times New Roman"/>
          <w:b/>
          <w:sz w:val="28"/>
          <w:szCs w:val="28"/>
          <w:lang w:eastAsia="en-GB"/>
        </w:rPr>
        <w:t xml:space="preserve"> </w:t>
      </w:r>
      <w:r w:rsidRPr="008A13B3">
        <w:rPr>
          <w:rFonts w:asciiTheme="majorHAnsi" w:eastAsia="Times New Roman" w:hAnsiTheme="majorHAnsi" w:cs="Times New Roman"/>
          <w:b/>
          <w:sz w:val="28"/>
          <w:szCs w:val="28"/>
          <w:lang w:eastAsia="en-GB"/>
        </w:rPr>
        <w:t>Coat movement is influenced by recruitment of BAR domain</w:t>
      </w:r>
      <w:r w:rsidR="000D1866" w:rsidRPr="008A13B3">
        <w:rPr>
          <w:rFonts w:asciiTheme="majorHAnsi" w:eastAsia="Times New Roman" w:hAnsiTheme="majorHAnsi" w:cs="Times New Roman"/>
          <w:b/>
          <w:sz w:val="28"/>
          <w:szCs w:val="28"/>
          <w:lang w:eastAsia="en-GB"/>
        </w:rPr>
        <w:t xml:space="preserve"> </w:t>
      </w:r>
    </w:p>
    <w:p w14:paraId="6DC46A0F" w14:textId="77777777" w:rsidR="008A13B3" w:rsidRDefault="008A13B3" w:rsidP="00DA4C04">
      <w:pPr>
        <w:rPr>
          <w:rFonts w:asciiTheme="majorHAnsi" w:eastAsia="Times New Roman" w:hAnsiTheme="majorHAnsi" w:cs="Times New Roman"/>
          <w:lang w:eastAsia="en-GB"/>
        </w:rPr>
      </w:pPr>
    </w:p>
    <w:p w14:paraId="2325BB82" w14:textId="34D2CA00" w:rsidR="008A13B3" w:rsidRDefault="00986FBB"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w:t>
      </w:r>
      <w:r w:rsidR="00955EA3">
        <w:rPr>
          <w:rFonts w:asciiTheme="majorHAnsi" w:eastAsia="Times New Roman" w:hAnsiTheme="majorHAnsi" w:cs="Times New Roman"/>
          <w:lang w:eastAsia="en-GB"/>
        </w:rPr>
        <w:t xml:space="preserve">n the </w:t>
      </w:r>
      <w:r w:rsidR="008403DD">
        <w:rPr>
          <w:rFonts w:asciiTheme="majorHAnsi" w:eastAsia="Times New Roman" w:hAnsiTheme="majorHAnsi" w:cs="Times New Roman"/>
          <w:lang w:eastAsia="en-GB"/>
        </w:rPr>
        <w:t xml:space="preserve">previous section, the coat protein movement is in fact affected by recruitment of the </w:t>
      </w:r>
      <w:proofErr w:type="spellStart"/>
      <w:r w:rsidR="008403DD">
        <w:rPr>
          <w:rFonts w:asciiTheme="majorHAnsi" w:eastAsia="Times New Roman" w:hAnsiTheme="majorHAnsi" w:cs="Times New Roman"/>
          <w:lang w:eastAsia="en-GB"/>
        </w:rPr>
        <w:t>Rvs</w:t>
      </w:r>
      <w:proofErr w:type="spellEnd"/>
      <w:r w:rsidR="008403DD">
        <w:rPr>
          <w:rFonts w:asciiTheme="majorHAnsi" w:eastAsia="Times New Roman" w:hAnsiTheme="majorHAnsi" w:cs="Times New Roman"/>
          <w:lang w:eastAsia="en-GB"/>
        </w:rPr>
        <w:t xml:space="preserve"> complex, although </w:t>
      </w:r>
      <w:r w:rsidR="00742769">
        <w:rPr>
          <w:rFonts w:asciiTheme="majorHAnsi" w:eastAsia="Times New Roman" w:hAnsiTheme="majorHAnsi" w:cs="Times New Roman"/>
          <w:lang w:eastAsia="en-GB"/>
        </w:rPr>
        <w:t xml:space="preserve">adding excess protein does not influence it. In R1.2, it can be seen that adding BAR domain alone also affects coat movement. Here, however, deletion of the SH3 domain results in decreased recruitment of the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protein to endocytic sites. To see whether this reduced coat movement is a result of a loss of the SH3 domain, or a result of reduced protein recruitment, I duplicated, as described before, the BAR domain in haploid yeast cells, resulting in two copies of the BAR domain (2x BAR), and compared coat and scission dynamics in this strain to that of one copy of BAR (1x BAR), </w:t>
      </w:r>
      <w:r w:rsidR="00BC778C">
        <w:rPr>
          <w:rFonts w:asciiTheme="majorHAnsi" w:eastAsia="Times New Roman" w:hAnsiTheme="majorHAnsi" w:cs="Times New Roman"/>
          <w:lang w:eastAsia="en-GB"/>
        </w:rPr>
        <w:t>full-length</w:t>
      </w:r>
      <w:r w:rsidR="00742769">
        <w:rPr>
          <w:rFonts w:asciiTheme="majorHAnsi" w:eastAsia="Times New Roman" w:hAnsiTheme="majorHAnsi" w:cs="Times New Roman"/>
          <w:lang w:eastAsia="en-GB"/>
        </w:rPr>
        <w:t xml:space="preserve">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(1x RVS), duplicated </w:t>
      </w:r>
      <w:proofErr w:type="spellStart"/>
      <w:r w:rsidR="00742769">
        <w:rPr>
          <w:rFonts w:asciiTheme="majorHAnsi" w:eastAsia="Times New Roman" w:hAnsiTheme="majorHAnsi" w:cs="Times New Roman"/>
          <w:lang w:eastAsia="en-GB"/>
        </w:rPr>
        <w:t>Rvs</w:t>
      </w:r>
      <w:proofErr w:type="spellEnd"/>
      <w:r w:rsidR="00742769">
        <w:rPr>
          <w:rFonts w:asciiTheme="majorHAnsi" w:eastAsia="Times New Roman" w:hAnsiTheme="majorHAnsi" w:cs="Times New Roman"/>
          <w:lang w:eastAsia="en-GB"/>
        </w:rPr>
        <w:t xml:space="preserve"> (2x RVS), and rvs167del. </w:t>
      </w:r>
    </w:p>
    <w:p w14:paraId="2DF330C4" w14:textId="77777777" w:rsidR="00742769" w:rsidRDefault="00742769" w:rsidP="00DA4C04">
      <w:pPr>
        <w:rPr>
          <w:rFonts w:asciiTheme="majorHAnsi" w:eastAsia="Times New Roman" w:hAnsiTheme="majorHAnsi" w:cs="Times New Roman"/>
          <w:lang w:eastAsia="en-GB"/>
        </w:rPr>
      </w:pPr>
    </w:p>
    <w:p w14:paraId="76C4E400" w14:textId="73BB1E4F" w:rsidR="00EA2169"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first compared the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cells expressing BAR-GFP, 2x BAR-GFP,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-GFP (WT). </w:t>
      </w:r>
      <w:r w:rsidR="00742769">
        <w:rPr>
          <w:rFonts w:asciiTheme="majorHAnsi" w:eastAsia="Times New Roman" w:hAnsiTheme="majorHAnsi" w:cs="Times New Roman"/>
          <w:lang w:eastAsia="en-GB"/>
        </w:rPr>
        <w:t xml:space="preserve">As shown in </w:t>
      </w:r>
      <w:proofErr w:type="spellStart"/>
      <w:r w:rsidR="00742769">
        <w:rPr>
          <w:rFonts w:asciiTheme="majorHAnsi" w:eastAsia="Times New Roman" w:hAnsiTheme="majorHAnsi" w:cs="Times New Roman"/>
          <w:lang w:eastAsia="en-GB"/>
        </w:rPr>
        <w:t>Fig.x</w:t>
      </w:r>
      <w:proofErr w:type="spellEnd"/>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 xml:space="preserve">ited at low copy numbers, </w:t>
      </w:r>
      <w:r w:rsidR="005E0CA7">
        <w:rPr>
          <w:rFonts w:asciiTheme="majorHAnsi" w:eastAsia="Times New Roman" w:hAnsiTheme="majorHAnsi" w:cs="Times New Roman"/>
          <w:lang w:eastAsia="en-GB"/>
        </w:rPr>
        <w:t>at</w:t>
      </w:r>
      <w:r>
        <w:rPr>
          <w:rFonts w:asciiTheme="majorHAnsi" w:eastAsia="Times New Roman" w:hAnsiTheme="majorHAnsi" w:cs="Times New Roman"/>
          <w:lang w:eastAsia="en-GB"/>
        </w:rPr>
        <w:t xml:space="preserve"> </w:t>
      </w:r>
      <w:r w:rsidR="00DB5B3F">
        <w:rPr>
          <w:rFonts w:asciiTheme="majorHAnsi" w:eastAsia="Times New Roman" w:hAnsiTheme="majorHAnsi" w:cs="Times New Roman"/>
          <w:lang w:eastAsia="en-GB"/>
        </w:rPr>
        <w:t>44%</w:t>
      </w:r>
      <w:r w:rsidR="00742769">
        <w:rPr>
          <w:rFonts w:asciiTheme="majorHAnsi" w:eastAsia="Times New Roman" w:hAnsiTheme="majorHAnsi" w:cs="Times New Roman"/>
          <w:lang w:eastAsia="en-GB"/>
        </w:rPr>
        <w:t xml:space="preserve"> that </w:t>
      </w:r>
      <w:r>
        <w:rPr>
          <w:rFonts w:asciiTheme="majorHAnsi" w:eastAsia="Times New Roman" w:hAnsiTheme="majorHAnsi" w:cs="Times New Roman"/>
          <w:lang w:eastAsia="en-GB"/>
        </w:rPr>
        <w:t>of</w:t>
      </w:r>
      <w:r w:rsidR="00742769">
        <w:rPr>
          <w:rFonts w:asciiTheme="majorHAnsi" w:eastAsia="Times New Roman" w:hAnsiTheme="majorHAnsi" w:cs="Times New Roman"/>
          <w:lang w:eastAsia="en-GB"/>
        </w:rPr>
        <w:t xml:space="preserve"> the WT.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 xml:space="preserve">plication of the BAR </w:t>
      </w:r>
      <w:r w:rsidR="006E5573">
        <w:rPr>
          <w:rFonts w:asciiTheme="majorHAnsi" w:eastAsia="Times New Roman" w:hAnsiTheme="majorHAnsi" w:cs="Times New Roman"/>
          <w:lang w:eastAsia="en-GB"/>
        </w:rPr>
        <w:t xml:space="preserve">to 2x BAR </w:t>
      </w:r>
      <w:r w:rsidR="00794C9E">
        <w:rPr>
          <w:rFonts w:asciiTheme="majorHAnsi" w:eastAsia="Times New Roman" w:hAnsiTheme="majorHAnsi" w:cs="Times New Roman"/>
          <w:lang w:eastAsia="en-GB"/>
        </w:rPr>
        <w:t xml:space="preserve">increases </w:t>
      </w:r>
      <w:proofErr w:type="spellStart"/>
      <w:r w:rsidR="003B0F24">
        <w:rPr>
          <w:rFonts w:asciiTheme="majorHAnsi" w:eastAsia="Times New Roman" w:hAnsiTheme="majorHAnsi" w:cs="Times New Roman"/>
          <w:lang w:eastAsia="en-GB"/>
        </w:rPr>
        <w:t>s</w:t>
      </w:r>
      <w:r w:rsidR="00794C9E">
        <w:rPr>
          <w:rFonts w:asciiTheme="majorHAnsi" w:eastAsia="Times New Roman" w:hAnsiTheme="majorHAnsi" w:cs="Times New Roman"/>
          <w:lang w:eastAsia="en-GB"/>
        </w:rPr>
        <w:t>the</w:t>
      </w:r>
      <w:proofErr w:type="spellEnd"/>
      <w:r w:rsidR="00794C9E">
        <w:rPr>
          <w:rFonts w:asciiTheme="majorHAnsi" w:eastAsia="Times New Roman" w:hAnsiTheme="majorHAnsi" w:cs="Times New Roman"/>
          <w:lang w:eastAsia="en-GB"/>
        </w:rPr>
        <w:t xml:space="preserve"> recruitment of </w:t>
      </w:r>
      <w:r w:rsidR="00DB5B3F">
        <w:rPr>
          <w:rFonts w:asciiTheme="majorHAnsi" w:eastAsia="Times New Roman" w:hAnsiTheme="majorHAnsi" w:cs="Times New Roman"/>
          <w:lang w:eastAsia="en-GB"/>
        </w:rPr>
        <w:t>62% that of the WT.</w:t>
      </w:r>
      <w:r w:rsidR="006E5573">
        <w:rPr>
          <w:rFonts w:asciiTheme="majorHAnsi" w:eastAsia="Times New Roman" w:hAnsiTheme="majorHAnsi" w:cs="Times New Roman"/>
          <w:lang w:eastAsia="en-GB"/>
        </w:rPr>
        <w:t xml:space="preserve"> Correspondingly, WT Sla1 moves inwards at a rate of about 25nm/s. While duplication of the full-length </w:t>
      </w:r>
      <w:proofErr w:type="spellStart"/>
      <w:r w:rsidR="006E5573">
        <w:rPr>
          <w:rFonts w:asciiTheme="majorHAnsi" w:eastAsia="Times New Roman" w:hAnsiTheme="majorHAnsi" w:cs="Times New Roman"/>
          <w:lang w:eastAsia="en-GB"/>
        </w:rPr>
        <w:t>Rvs</w:t>
      </w:r>
      <w:proofErr w:type="spellEnd"/>
      <w:r w:rsidR="006E5573">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sidR="006E5573">
        <w:rPr>
          <w:rFonts w:asciiTheme="majorHAnsi" w:eastAsia="Times New Roman" w:hAnsiTheme="majorHAnsi" w:cs="Times New Roman"/>
          <w:lang w:eastAsia="en-GB"/>
        </w:rPr>
        <w:t xml:space="preserve"> not change the rate of inward movement of Sla1, this is reduced to 15.625nm/s in 1x BAR case, and increases from this</w:t>
      </w:r>
      <w:r w:rsidR="005E0CA7">
        <w:rPr>
          <w:rFonts w:asciiTheme="majorHAnsi" w:eastAsia="Times New Roman" w:hAnsiTheme="majorHAnsi" w:cs="Times New Roman"/>
          <w:lang w:eastAsia="en-GB"/>
        </w:rPr>
        <w:t xml:space="preserve"> value</w:t>
      </w:r>
      <w:r w:rsidR="006E5573">
        <w:rPr>
          <w:rFonts w:asciiTheme="majorHAnsi" w:eastAsia="Times New Roman" w:hAnsiTheme="majorHAnsi" w:cs="Times New Roman"/>
          <w:lang w:eastAsia="en-GB"/>
        </w:rPr>
        <w:t xml:space="preserve"> to 27.5nm/s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The exact scission point is difficult to determine with the current data, since the </w:t>
      </w:r>
      <w:proofErr w:type="spellStart"/>
      <w:r w:rsidR="004B7A0E">
        <w:rPr>
          <w:rFonts w:asciiTheme="majorHAnsi" w:eastAsia="Times New Roman" w:hAnsiTheme="majorHAnsi" w:cs="Times New Roman"/>
          <w:lang w:eastAsia="en-GB"/>
        </w:rPr>
        <w:t>Rvs</w:t>
      </w:r>
      <w:proofErr w:type="spellEnd"/>
      <w:r w:rsidR="004B7A0E">
        <w:rPr>
          <w:rFonts w:asciiTheme="majorHAnsi" w:eastAsia="Times New Roman" w:hAnsiTheme="majorHAnsi" w:cs="Times New Roman"/>
          <w:lang w:eastAsia="en-GB"/>
        </w:rPr>
        <w:t xml:space="preserve"> fluorescent intensity is noisy </w:t>
      </w:r>
      <w:r w:rsidR="005E0CA7">
        <w:rPr>
          <w:rFonts w:asciiTheme="majorHAnsi" w:eastAsia="Times New Roman" w:hAnsiTheme="majorHAnsi" w:cs="Times New Roman"/>
          <w:lang w:eastAsia="en-GB"/>
        </w:rPr>
        <w:t>in</w:t>
      </w:r>
      <w:r w:rsidR="004B7A0E">
        <w:rPr>
          <w:rFonts w:asciiTheme="majorHAnsi" w:eastAsia="Times New Roman" w:hAnsiTheme="majorHAnsi" w:cs="Times New Roman"/>
          <w:lang w:eastAsia="en-GB"/>
        </w:rPr>
        <w:t xml:space="preserve"> the 1x BAR and 2x BAR cases.</w:t>
      </w:r>
      <w:r w:rsidR="00D52437">
        <w:rPr>
          <w:rFonts w:asciiTheme="majorHAnsi" w:eastAsia="Times New Roman" w:hAnsiTheme="majorHAnsi" w:cs="Times New Roman"/>
          <w:lang w:eastAsia="en-GB"/>
        </w:rPr>
        <w:t xml:space="preserve"> Sla1 centroid in rvs167 deleted cells shows a movement similar to 1x BAR case, is approximately 34.2 nm/s. </w:t>
      </w:r>
    </w:p>
    <w:p w14:paraId="576B6690" w14:textId="7DA1CA53" w:rsidR="00E86BD4" w:rsidRDefault="00E86BD4" w:rsidP="00DA4C04">
      <w:pPr>
        <w:rPr>
          <w:rFonts w:asciiTheme="majorHAnsi" w:eastAsia="Times New Roman" w:hAnsiTheme="majorHAnsi" w:cs="Times New Roman"/>
          <w:lang w:eastAsia="en-GB"/>
        </w:rPr>
      </w:pPr>
    </w:p>
    <w:p w14:paraId="7D8A28BF" w14:textId="5C95A3D6" w:rsidR="002F21B9" w:rsidRDefault="00786733"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drawing>
          <wp:inline distT="0" distB="0" distL="0" distR="0" wp14:anchorId="202A06F2" wp14:editId="28EE6496">
            <wp:extent cx="5725160" cy="6348730"/>
            <wp:effectExtent l="0" t="0" r="0" b="0"/>
            <wp:docPr id="51" name="Picture 51" descr="../../../../../../../../../Desktop/dm/thesis_git/cloned/figures/results_final/scaffolding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m/thesis_git/cloned/figures/results_final/scaffolding_o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6348730"/>
                    </a:xfrm>
                    <a:prstGeom prst="rect">
                      <a:avLst/>
                    </a:prstGeom>
                    <a:noFill/>
                    <a:ln>
                      <a:noFill/>
                    </a:ln>
                  </pic:spPr>
                </pic:pic>
              </a:graphicData>
            </a:graphic>
          </wp:inline>
        </w:drawing>
      </w:r>
    </w:p>
    <w:p w14:paraId="384A2A10" w14:textId="77777777" w:rsidR="002F21B9" w:rsidRDefault="002F21B9" w:rsidP="00DA4C04">
      <w:pPr>
        <w:rPr>
          <w:rFonts w:asciiTheme="majorHAnsi" w:eastAsia="Times New Roman" w:hAnsiTheme="majorHAnsi" w:cs="Times New Roman"/>
          <w:lang w:eastAsia="en-GB"/>
        </w:rPr>
      </w:pPr>
    </w:p>
    <w:p w14:paraId="103C7943" w14:textId="77777777" w:rsidR="002F21B9" w:rsidRDefault="002F21B9" w:rsidP="00DA4C04">
      <w:pPr>
        <w:rPr>
          <w:rFonts w:asciiTheme="majorHAnsi" w:eastAsia="Times New Roman" w:hAnsiTheme="majorHAnsi" w:cs="Times New Roman"/>
          <w:lang w:eastAsia="en-GB"/>
        </w:rPr>
      </w:pPr>
    </w:p>
    <w:p w14:paraId="3C67074E" w14:textId="77777777" w:rsidR="002F21B9" w:rsidRDefault="002F21B9" w:rsidP="00DA4C04">
      <w:pPr>
        <w:rPr>
          <w:rFonts w:asciiTheme="majorHAnsi" w:eastAsia="Times New Roman" w:hAnsiTheme="majorHAnsi" w:cs="Times New Roman"/>
          <w:lang w:eastAsia="en-GB"/>
        </w:rPr>
      </w:pPr>
    </w:p>
    <w:p w14:paraId="57900720" w14:textId="77777777" w:rsidR="002F21B9" w:rsidRDefault="002F21B9" w:rsidP="00DA4C04">
      <w:pPr>
        <w:rPr>
          <w:rFonts w:asciiTheme="majorHAnsi" w:eastAsia="Times New Roman" w:hAnsiTheme="majorHAnsi" w:cs="Times New Roman"/>
          <w:lang w:eastAsia="en-GB"/>
        </w:rPr>
      </w:pPr>
    </w:p>
    <w:p w14:paraId="4B6E393B" w14:textId="77777777" w:rsidR="002F21B9" w:rsidRDefault="002F21B9"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77777777" w:rsidR="00E86BD4" w:rsidRDefault="00E86BD4"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R2.6 Requirement for </w:t>
      </w: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is unchanged by membrane tension</w:t>
      </w:r>
    </w:p>
    <w:p w14:paraId="358FC88B" w14:textId="03664A73" w:rsidR="00E86BD4" w:rsidRDefault="00E86BD4"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 </w:t>
      </w:r>
    </w:p>
    <w:p w14:paraId="680D4506" w14:textId="67854A7B" w:rsidR="00E86BD4" w:rsidRDefault="00066A5C" w:rsidP="00073343">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noProof/>
          <w:sz w:val="28"/>
          <w:szCs w:val="28"/>
          <w:lang w:eastAsia="en-GB"/>
        </w:rPr>
        <w:drawing>
          <wp:inline distT="0" distB="0" distL="0" distR="0" wp14:anchorId="548344AE" wp14:editId="34CC1478">
            <wp:extent cx="3557328" cy="3095522"/>
            <wp:effectExtent l="0" t="0" r="0" b="0"/>
            <wp:docPr id="54" name="Picture 54" descr="../../../../../../../../../Desktop/dm/thesis_git/cloned/figures/results_final/sorb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dm/thesis_git/cloned/figures/results_final/sorbi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9936" cy="3106493"/>
                    </a:xfrm>
                    <a:prstGeom prst="rect">
                      <a:avLst/>
                    </a:prstGeom>
                    <a:noFill/>
                    <a:ln>
                      <a:noFill/>
                    </a:ln>
                  </pic:spPr>
                </pic:pic>
              </a:graphicData>
            </a:graphic>
          </wp:inline>
        </w:drawing>
      </w:r>
    </w:p>
    <w:p w14:paraId="601DF0C9" w14:textId="18143960" w:rsidR="00E86BD4" w:rsidRDefault="00E86BD4" w:rsidP="007B2208">
      <w:pPr>
        <w:jc w:val="center"/>
        <w:rPr>
          <w:rFonts w:asciiTheme="majorHAnsi" w:eastAsia="Times New Roman" w:hAnsiTheme="majorHAnsi" w:cs="Times New Roman"/>
          <w:b/>
          <w:sz w:val="28"/>
          <w:szCs w:val="28"/>
          <w:lang w:eastAsia="en-GB"/>
        </w:rPr>
      </w:pP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6C816864" w14:textId="77777777" w:rsidR="00E86BD4" w:rsidRDefault="00E86BD4" w:rsidP="00EA2169">
      <w:pPr>
        <w:rPr>
          <w:rFonts w:asciiTheme="majorHAnsi" w:eastAsia="Times New Roman" w:hAnsiTheme="majorHAnsi" w:cs="Times New Roman"/>
          <w:b/>
          <w:sz w:val="28"/>
          <w:szCs w:val="28"/>
          <w:lang w:eastAsia="en-GB"/>
        </w:rPr>
      </w:pPr>
    </w:p>
    <w:p w14:paraId="2790DFB6" w14:textId="77777777" w:rsidR="0064469D" w:rsidRDefault="0064469D"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B3AA471" w14:textId="66DF734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Pr="00162CF0">
        <w:rPr>
          <w:rFonts w:ascii="Calibri Light" w:eastAsia="Times New Roman" w:hAnsi="Calibri Light" w:cs="Times New Roman"/>
          <w:noProof/>
        </w:rPr>
        <w:t>1.</w:t>
      </w:r>
      <w:r w:rsidRPr="00162CF0">
        <w:rPr>
          <w:rFonts w:ascii="Calibri Light" w:eastAsia="Times New Roman" w:hAnsi="Calibri Light" w:cs="Times New Roman"/>
          <w:noProof/>
        </w:rPr>
        <w:tab/>
        <w:t xml:space="preserve">Kaksonen, M., Toret, C. P. &amp; Drubin, D. G. A Modular Design for the Clathrin- and Actin-Mediated Endocytosis Machinery.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123,</w:t>
      </w:r>
      <w:r w:rsidRPr="00162CF0">
        <w:rPr>
          <w:rFonts w:ascii="Calibri Light" w:eastAsia="Times New Roman" w:hAnsi="Calibri Light" w:cs="Times New Roman"/>
          <w:noProof/>
        </w:rPr>
        <w:t xml:space="preserve"> 305–320 (2005).</w:t>
      </w:r>
    </w:p>
    <w:p w14:paraId="03C33DB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w:t>
      </w:r>
      <w:r w:rsidRPr="00162CF0">
        <w:rPr>
          <w:rFonts w:ascii="Calibri Light" w:eastAsia="Times New Roman" w:hAnsi="Calibri Light" w:cs="Times New Roman"/>
          <w:noProof/>
        </w:rPr>
        <w:tab/>
        <w:t xml:space="preserve">Picco, A., Mund, M., Ries, J., Nédélec, F. &amp; Kaksonen, M. Visualizing the functional architecture of the endocytic machinery. </w:t>
      </w:r>
      <w:r w:rsidRPr="00162CF0">
        <w:rPr>
          <w:rFonts w:ascii="Calibri Light" w:eastAsia="Times New Roman" w:hAnsi="Calibri Light" w:cs="Times New Roman"/>
          <w:i/>
          <w:iCs/>
          <w:noProof/>
        </w:rPr>
        <w:t>Elife</w:t>
      </w:r>
      <w:r w:rsidRPr="00162CF0">
        <w:rPr>
          <w:rFonts w:ascii="Calibri Light" w:eastAsia="Times New Roman" w:hAnsi="Calibri Light" w:cs="Times New Roman"/>
          <w:noProof/>
        </w:rPr>
        <w:t xml:space="preserve"> e04535 (2015). doi:10.7554/eLife.04535</w:t>
      </w:r>
    </w:p>
    <w:p w14:paraId="74239E4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3.</w:t>
      </w:r>
      <w:r w:rsidRPr="00162CF0">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150,</w:t>
      </w:r>
      <w:r w:rsidRPr="00162CF0">
        <w:rPr>
          <w:rFonts w:ascii="Calibri Light" w:eastAsia="Times New Roman" w:hAnsi="Calibri Light" w:cs="Times New Roman"/>
          <w:noProof/>
        </w:rPr>
        <w:t xml:space="preserve"> 508–520 (2012).</w:t>
      </w:r>
    </w:p>
    <w:p w14:paraId="157CBD60"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4.</w:t>
      </w:r>
      <w:r w:rsidRPr="00162CF0">
        <w:rPr>
          <w:rFonts w:ascii="Calibri Light" w:eastAsia="Times New Roman" w:hAnsi="Calibri Light" w:cs="Times New Roman"/>
          <w:noProof/>
        </w:rPr>
        <w:tab/>
        <w:t xml:space="preserve">Stachowiak, J. C., Brodsky, F. M. &amp; Miller, E. A. A cost-benefit analysis of the physical mechanisms of membrane curvature. </w:t>
      </w:r>
      <w:r w:rsidRPr="00162CF0">
        <w:rPr>
          <w:rFonts w:ascii="Calibri Light" w:eastAsia="Times New Roman" w:hAnsi="Calibri Light" w:cs="Times New Roman"/>
          <w:i/>
          <w:iCs/>
          <w:noProof/>
        </w:rPr>
        <w:t>Nat.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w:t>
      </w:r>
      <w:r w:rsidRPr="00162CF0">
        <w:rPr>
          <w:rFonts w:ascii="Calibri Light" w:eastAsia="Times New Roman" w:hAnsi="Calibri Light" w:cs="Times New Roman"/>
          <w:noProof/>
        </w:rPr>
        <w:t xml:space="preserve"> 1019–1027 (2013).</w:t>
      </w:r>
    </w:p>
    <w:p w14:paraId="6D79D7C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5.</w:t>
      </w:r>
      <w:r w:rsidRPr="00162CF0">
        <w:rPr>
          <w:rFonts w:ascii="Calibri Light" w:eastAsia="Times New Roman" w:hAnsi="Calibri Light" w:cs="Times New Roman"/>
          <w:noProof/>
        </w:rPr>
        <w:tab/>
        <w:t xml:space="preserve">Dmitrieff, S. &amp; Nédélec, F. Membrane Mechanics of Endocytosis in Cells with Turgor. </w:t>
      </w:r>
      <w:r w:rsidRPr="00162CF0">
        <w:rPr>
          <w:rFonts w:ascii="Calibri Light" w:eastAsia="Times New Roman" w:hAnsi="Calibri Light" w:cs="Times New Roman"/>
          <w:i/>
          <w:iCs/>
          <w:noProof/>
        </w:rPr>
        <w:t>PLoS Comput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w:t>
      </w:r>
      <w:r w:rsidRPr="00162CF0">
        <w:rPr>
          <w:rFonts w:ascii="Calibri Light" w:eastAsia="Times New Roman" w:hAnsi="Calibri Light" w:cs="Times New Roman"/>
          <w:noProof/>
        </w:rPr>
        <w:t xml:space="preserve"> e1004538 (2015).</w:t>
      </w:r>
    </w:p>
    <w:p w14:paraId="7657C734"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6.</w:t>
      </w:r>
      <w:r w:rsidRPr="00162CF0">
        <w:rPr>
          <w:rFonts w:ascii="Calibri Light" w:eastAsia="Times New Roman" w:hAnsi="Calibri Light" w:cs="Times New Roman"/>
          <w:noProof/>
        </w:rPr>
        <w:tab/>
        <w:t xml:space="preserve">Qualmann, B., Koch, D. &amp; Kessels, M. M. Let’s go bananas: revisiting the endocytic BAR code. </w:t>
      </w:r>
      <w:r w:rsidRPr="00162CF0">
        <w:rPr>
          <w:rFonts w:ascii="Calibri Light" w:eastAsia="Times New Roman" w:hAnsi="Calibri Light" w:cs="Times New Roman"/>
          <w:i/>
          <w:iCs/>
          <w:noProof/>
        </w:rPr>
        <w:t>EMBO J.</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30,</w:t>
      </w:r>
      <w:r w:rsidRPr="00162CF0">
        <w:rPr>
          <w:rFonts w:ascii="Calibri Light" w:eastAsia="Times New Roman" w:hAnsi="Calibri Light" w:cs="Times New Roman"/>
          <w:noProof/>
        </w:rPr>
        <w:t xml:space="preserve"> 3501–3515 (2011).</w:t>
      </w:r>
    </w:p>
    <w:p w14:paraId="208214E5"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7.</w:t>
      </w:r>
      <w:r w:rsidRPr="00162CF0">
        <w:rPr>
          <w:rFonts w:ascii="Calibri Light" w:eastAsia="Times New Roman" w:hAnsi="Calibri Light" w:cs="Times New Roman"/>
          <w:noProof/>
        </w:rPr>
        <w:tab/>
        <w:t xml:space="preserve">Masuda,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Endophilin BAR domain drives membrane curvature by two newly identified structure-based mechanisms. </w:t>
      </w:r>
      <w:r w:rsidRPr="00162CF0">
        <w:rPr>
          <w:rFonts w:ascii="Calibri Light" w:eastAsia="Times New Roman" w:hAnsi="Calibri Light" w:cs="Times New Roman"/>
          <w:i/>
          <w:iCs/>
          <w:noProof/>
        </w:rPr>
        <w:t>EMBO J.</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25,</w:t>
      </w:r>
      <w:r w:rsidRPr="00162CF0">
        <w:rPr>
          <w:rFonts w:ascii="Calibri Light" w:eastAsia="Times New Roman" w:hAnsi="Calibri Light" w:cs="Times New Roman"/>
          <w:noProof/>
        </w:rPr>
        <w:t xml:space="preserve"> 2889–97 (2006).</w:t>
      </w:r>
    </w:p>
    <w:p w14:paraId="39686A8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8.</w:t>
      </w:r>
      <w:r w:rsidRPr="00162CF0">
        <w:rPr>
          <w:rFonts w:ascii="Calibri Light" w:eastAsia="Times New Roman" w:hAnsi="Calibri Light" w:cs="Times New Roman"/>
          <w:noProof/>
        </w:rPr>
        <w:tab/>
        <w:t xml:space="preserve">Farsad, K.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Generation of high curvature membranes mediated by direct endophilin bilayer interactions. </w:t>
      </w:r>
      <w:r w:rsidRPr="00162CF0">
        <w:rPr>
          <w:rFonts w:ascii="Calibri Light" w:eastAsia="Times New Roman" w:hAnsi="Calibri Light" w:cs="Times New Roman"/>
          <w:i/>
          <w:iCs/>
          <w:noProof/>
        </w:rPr>
        <w:t>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155,</w:t>
      </w:r>
      <w:r w:rsidRPr="00162CF0">
        <w:rPr>
          <w:rFonts w:ascii="Calibri Light" w:eastAsia="Times New Roman" w:hAnsi="Calibri Light" w:cs="Times New Roman"/>
          <w:noProof/>
        </w:rPr>
        <w:t xml:space="preserve"> 193–200 (2001).</w:t>
      </w:r>
    </w:p>
    <w:p w14:paraId="75CBDF5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9.</w:t>
      </w:r>
      <w:r w:rsidRPr="00162CF0">
        <w:rPr>
          <w:rFonts w:ascii="Calibri Light" w:eastAsia="Times New Roman" w:hAnsi="Calibri Light" w:cs="Times New Roman"/>
          <w:noProof/>
        </w:rPr>
        <w:tab/>
        <w:t xml:space="preserve">Peter, B. J.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BAR Domains as Sensors of Membrane Curvature: The Amphiphysin BAR Structure. </w:t>
      </w:r>
      <w:r w:rsidRPr="00162CF0">
        <w:rPr>
          <w:rFonts w:ascii="Calibri Light" w:eastAsia="Times New Roman" w:hAnsi="Calibri Light" w:cs="Times New Roman"/>
          <w:i/>
          <w:iCs/>
          <w:noProof/>
        </w:rPr>
        <w:t>Science (80-. ).</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303,</w:t>
      </w:r>
      <w:r w:rsidRPr="00162CF0">
        <w:rPr>
          <w:rFonts w:ascii="Calibri Light" w:eastAsia="Times New Roman" w:hAnsi="Calibri Light" w:cs="Times New Roman"/>
          <w:noProof/>
        </w:rPr>
        <w:t xml:space="preserve"> 495–499 (2004).</w:t>
      </w:r>
    </w:p>
    <w:p w14:paraId="2943D0B8"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10.</w:t>
      </w:r>
      <w:r w:rsidRPr="00162CF0">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162CF0">
        <w:rPr>
          <w:rFonts w:ascii="Calibri Light" w:eastAsia="Times New Roman" w:hAnsi="Calibri Light" w:cs="Times New Roman"/>
          <w:i/>
          <w:iCs/>
          <w:noProof/>
        </w:rPr>
        <w:t>PLoS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9,</w:t>
      </w:r>
      <w:r w:rsidRPr="00162CF0">
        <w:rPr>
          <w:rFonts w:ascii="Calibri Light" w:eastAsia="Times New Roman" w:hAnsi="Calibri Light" w:cs="Times New Roman"/>
          <w:noProof/>
        </w:rPr>
        <w:t xml:space="preserve"> e1000604 (2011).</w:t>
      </w:r>
    </w:p>
    <w:p w14:paraId="29AADAA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11.</w:t>
      </w:r>
      <w:r w:rsidRPr="00162CF0">
        <w:rPr>
          <w:rFonts w:ascii="Calibri Light" w:eastAsia="Times New Roman" w:hAnsi="Calibri Light" w:cs="Times New Roman"/>
          <w:noProof/>
        </w:rPr>
        <w:tab/>
        <w:t xml:space="preserve">Skruzny,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Molecular basis for coupling the plasma membrane to the actin cytoskeleton during clathrin-mediated endocytosis. </w:t>
      </w:r>
      <w:r w:rsidRPr="00162CF0">
        <w:rPr>
          <w:rFonts w:ascii="Calibri Light" w:eastAsia="Times New Roman" w:hAnsi="Calibri Light" w:cs="Times New Roman"/>
          <w:i/>
          <w:iCs/>
          <w:noProof/>
        </w:rPr>
        <w:t>Proc. Natl. Acad. Sci. U. S. A.</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109,</w:t>
      </w:r>
      <w:r w:rsidRPr="00162CF0">
        <w:rPr>
          <w:rFonts w:ascii="Calibri Light" w:eastAsia="Times New Roman" w:hAnsi="Calibri Light" w:cs="Times New Roman"/>
          <w:noProof/>
        </w:rPr>
        <w:t xml:space="preserve"> E2533-42 (2012).</w:t>
      </w:r>
    </w:p>
    <w:p w14:paraId="1A9391F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12.</w:t>
      </w:r>
      <w:r w:rsidRPr="00162CF0">
        <w:rPr>
          <w:rFonts w:ascii="Calibri Light" w:eastAsia="Times New Roman" w:hAnsi="Calibri Light" w:cs="Times New Roman"/>
          <w:noProof/>
        </w:rPr>
        <w:tab/>
        <w:t xml:space="preserve">Kaksonen, M., Sun, Y. &amp; Drubin, D. G. A pathway for association of receptors, adaptors, and actin during endocytic internalization.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115,</w:t>
      </w:r>
      <w:r w:rsidRPr="00162CF0">
        <w:rPr>
          <w:rFonts w:ascii="Calibri Light" w:eastAsia="Times New Roman" w:hAnsi="Calibri Light" w:cs="Times New Roman"/>
          <w:noProof/>
        </w:rPr>
        <w:t xml:space="preserve"> 475–487 (2003).</w:t>
      </w:r>
    </w:p>
    <w:p w14:paraId="2A535AE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13.</w:t>
      </w:r>
      <w:r w:rsidRPr="00162CF0">
        <w:rPr>
          <w:rFonts w:ascii="Calibri Light" w:eastAsia="Times New Roman" w:hAnsi="Calibri Light" w:cs="Times New Roman"/>
          <w:noProof/>
        </w:rPr>
        <w:tab/>
        <w:t xml:space="preserve">Verschueren, E.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Evolution of the SH3 Domain Specificity Landscape in Yeasts. </w:t>
      </w:r>
      <w:r w:rsidRPr="00162CF0">
        <w:rPr>
          <w:rFonts w:ascii="Calibri Light" w:eastAsia="Times New Roman" w:hAnsi="Calibri Light" w:cs="Times New Roman"/>
          <w:i/>
          <w:iCs/>
          <w:noProof/>
        </w:rPr>
        <w:t>PLoS One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w:t>
      </w:r>
      <w:r w:rsidRPr="00162CF0">
        <w:rPr>
          <w:rFonts w:ascii="Calibri Light" w:eastAsia="Times New Roman" w:hAnsi="Calibri Light" w:cs="Times New Roman"/>
          <w:noProof/>
        </w:rPr>
        <w:t xml:space="preserve"> (2015).</w:t>
      </w:r>
    </w:p>
    <w:p w14:paraId="5AD3A6F6"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14.</w:t>
      </w:r>
      <w:r w:rsidRPr="00162CF0">
        <w:rPr>
          <w:rFonts w:ascii="Calibri Light" w:eastAsia="Times New Roman" w:hAnsi="Calibri Light" w:cs="Times New Roman"/>
          <w:noProof/>
        </w:rPr>
        <w:tab/>
        <w:t xml:space="preserve">Mayer, B. J. SH3 domains: complexity in moderation. </w:t>
      </w:r>
      <w:r w:rsidRPr="00162CF0">
        <w:rPr>
          <w:rFonts w:ascii="Calibri Light" w:eastAsia="Times New Roman" w:hAnsi="Calibri Light" w:cs="Times New Roman"/>
          <w:i/>
          <w:iCs/>
          <w:noProof/>
        </w:rPr>
        <w:t>J. Cell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114,</w:t>
      </w:r>
      <w:r w:rsidRPr="00162CF0">
        <w:rPr>
          <w:rFonts w:ascii="Calibri Light" w:eastAsia="Times New Roman" w:hAnsi="Calibri Light" w:cs="Times New Roman"/>
          <w:noProof/>
        </w:rPr>
        <w:t xml:space="preserve"> 1253–63 (2001).</w:t>
      </w:r>
    </w:p>
    <w:p w14:paraId="04B9110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15.</w:t>
      </w:r>
      <w:r w:rsidRPr="00162CF0">
        <w:rPr>
          <w:rFonts w:ascii="Calibri Light" w:eastAsia="Times New Roman" w:hAnsi="Calibri Light" w:cs="Times New Roman"/>
          <w:noProof/>
        </w:rPr>
        <w:tab/>
        <w:t xml:space="preserve">Sivadon, P., Crouzet, M. &amp; Aigle, M. Functional assessment of the yeast Rvs161 and Rvs167 protein domains. </w:t>
      </w:r>
      <w:r w:rsidRPr="00162CF0">
        <w:rPr>
          <w:rFonts w:ascii="Calibri Light" w:eastAsia="Times New Roman" w:hAnsi="Calibri Light" w:cs="Times New Roman"/>
          <w:i/>
          <w:iCs/>
          <w:noProof/>
        </w:rPr>
        <w:t>FEBS Lett.</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417,</w:t>
      </w:r>
      <w:r w:rsidRPr="00162CF0">
        <w:rPr>
          <w:rFonts w:ascii="Calibri Light" w:eastAsia="Times New Roman" w:hAnsi="Calibri Light" w:cs="Times New Roman"/>
          <w:noProof/>
        </w:rPr>
        <w:t xml:space="preserve"> 21–7 (1997).</w:t>
      </w:r>
    </w:p>
    <w:p w14:paraId="4ACFBF7E" w14:textId="77777777" w:rsidR="00162CF0" w:rsidRPr="0064469D" w:rsidRDefault="00162CF0" w:rsidP="00162CF0">
      <w:pPr>
        <w:widowControl w:val="0"/>
        <w:autoSpaceDE w:val="0"/>
        <w:autoSpaceDN w:val="0"/>
        <w:adjustRightInd w:val="0"/>
        <w:ind w:left="640" w:hanging="640"/>
        <w:rPr>
          <w:rFonts w:ascii="Calibri Light" w:eastAsia="Times New Roman" w:hAnsi="Calibri Light" w:cs="Times New Roman"/>
          <w:noProof/>
          <w:lang w:val="fr-CH"/>
        </w:rPr>
      </w:pPr>
      <w:r w:rsidRPr="00162CF0">
        <w:rPr>
          <w:rFonts w:ascii="Calibri Light" w:eastAsia="Times New Roman" w:hAnsi="Calibri Light" w:cs="Times New Roman"/>
          <w:noProof/>
        </w:rPr>
        <w:t>16.</w:t>
      </w:r>
      <w:r w:rsidRPr="00162CF0">
        <w:rPr>
          <w:rFonts w:ascii="Calibri Light" w:eastAsia="Times New Roman" w:hAnsi="Calibri Light" w:cs="Times New Roman"/>
          <w:noProof/>
        </w:rPr>
        <w:tab/>
        <w:t xml:space="preserve">Rooij, I. I.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A role for the dynamin-like protein Vps1 during endocytosis in yeast. </w:t>
      </w:r>
      <w:r w:rsidRPr="0064469D">
        <w:rPr>
          <w:rFonts w:ascii="Calibri Light" w:eastAsia="Times New Roman" w:hAnsi="Calibri Light" w:cs="Times New Roman"/>
          <w:i/>
          <w:iCs/>
          <w:noProof/>
          <w:lang w:val="fr-CH"/>
        </w:rPr>
        <w:t>J. Cell Sci.</w:t>
      </w:r>
      <w:r w:rsidRPr="0064469D">
        <w:rPr>
          <w:rFonts w:ascii="Calibri Light" w:eastAsia="Times New Roman" w:hAnsi="Calibri Light" w:cs="Times New Roman"/>
          <w:noProof/>
          <w:lang w:val="fr-CH"/>
        </w:rPr>
        <w:t xml:space="preserve"> jcs.070508 (2010). doi:10.1242/jcs.070508</w:t>
      </w:r>
    </w:p>
    <w:p w14:paraId="1EF21F37" w14:textId="77777777" w:rsidR="00162CF0" w:rsidRPr="0064469D" w:rsidRDefault="00162CF0" w:rsidP="00162CF0">
      <w:pPr>
        <w:widowControl w:val="0"/>
        <w:autoSpaceDE w:val="0"/>
        <w:autoSpaceDN w:val="0"/>
        <w:adjustRightInd w:val="0"/>
        <w:ind w:left="640" w:hanging="640"/>
        <w:rPr>
          <w:rFonts w:ascii="Calibri Light" w:eastAsia="Times New Roman" w:hAnsi="Calibri Light" w:cs="Times New Roman"/>
          <w:noProof/>
          <w:lang w:val="fr-CH"/>
        </w:rPr>
      </w:pPr>
      <w:r w:rsidRPr="0064469D">
        <w:rPr>
          <w:rFonts w:ascii="Calibri Light" w:eastAsia="Times New Roman" w:hAnsi="Calibri Light" w:cs="Times New Roman"/>
          <w:noProof/>
          <w:lang w:val="fr-CH"/>
        </w:rPr>
        <w:t>17.</w:t>
      </w:r>
      <w:r w:rsidRPr="0064469D">
        <w:rPr>
          <w:rFonts w:ascii="Calibri Light" w:eastAsia="Times New Roman" w:hAnsi="Calibri Light" w:cs="Times New Roman"/>
          <w:noProof/>
          <w:lang w:val="fr-CH"/>
        </w:rPr>
        <w:tab/>
        <w:t xml:space="preserve">Nannapaneni, S. </w:t>
      </w:r>
      <w:r w:rsidRPr="0064469D">
        <w:rPr>
          <w:rFonts w:ascii="Calibri Light" w:eastAsia="Times New Roman" w:hAnsi="Calibri Light" w:cs="Times New Roman"/>
          <w:i/>
          <w:iCs/>
          <w:noProof/>
          <w:lang w:val="fr-CH"/>
        </w:rPr>
        <w:t>et al.</w:t>
      </w:r>
      <w:r w:rsidRPr="0064469D">
        <w:rPr>
          <w:rFonts w:ascii="Calibri Light" w:eastAsia="Times New Roman" w:hAnsi="Calibri Light" w:cs="Times New Roman"/>
          <w:noProof/>
          <w:lang w:val="fr-CH"/>
        </w:rPr>
        <w:t xml:space="preserve"> </w:t>
      </w:r>
      <w:r w:rsidRPr="00162CF0">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64469D">
        <w:rPr>
          <w:rFonts w:ascii="Calibri Light" w:eastAsia="Times New Roman" w:hAnsi="Calibri Light" w:cs="Times New Roman"/>
          <w:i/>
          <w:iCs/>
          <w:noProof/>
          <w:lang w:val="fr-CH"/>
        </w:rPr>
        <w:t>Eur. J. Cell Biol.</w:t>
      </w:r>
      <w:r w:rsidRPr="0064469D">
        <w:rPr>
          <w:rFonts w:ascii="Calibri Light" w:eastAsia="Times New Roman" w:hAnsi="Calibri Light" w:cs="Times New Roman"/>
          <w:noProof/>
          <w:lang w:val="fr-CH"/>
        </w:rPr>
        <w:t xml:space="preserve"> </w:t>
      </w:r>
      <w:r w:rsidRPr="0064469D">
        <w:rPr>
          <w:rFonts w:ascii="Calibri Light" w:eastAsia="Times New Roman" w:hAnsi="Calibri Light" w:cs="Times New Roman"/>
          <w:b/>
          <w:bCs/>
          <w:noProof/>
          <w:lang w:val="fr-CH"/>
        </w:rPr>
        <w:t>89,</w:t>
      </w:r>
      <w:r w:rsidRPr="0064469D">
        <w:rPr>
          <w:rFonts w:ascii="Calibri Light" w:eastAsia="Times New Roman" w:hAnsi="Calibri Light" w:cs="Times New Roman"/>
          <w:noProof/>
          <w:lang w:val="fr-CH"/>
        </w:rPr>
        <w:t xml:space="preserve"> 499–508 (2010).</w:t>
      </w:r>
    </w:p>
    <w:p w14:paraId="49A43DA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64469D">
        <w:rPr>
          <w:rFonts w:ascii="Calibri Light" w:eastAsia="Times New Roman" w:hAnsi="Calibri Light" w:cs="Times New Roman"/>
          <w:noProof/>
          <w:lang w:val="fr-CH"/>
        </w:rPr>
        <w:t>18.</w:t>
      </w:r>
      <w:r w:rsidRPr="0064469D">
        <w:rPr>
          <w:rFonts w:ascii="Calibri Light" w:eastAsia="Times New Roman" w:hAnsi="Calibri Light" w:cs="Times New Roman"/>
          <w:noProof/>
          <w:lang w:val="fr-CH"/>
        </w:rPr>
        <w:tab/>
        <w:t xml:space="preserve">Goud Gadila, S. K. </w:t>
      </w:r>
      <w:r w:rsidRPr="0064469D">
        <w:rPr>
          <w:rFonts w:ascii="Calibri Light" w:eastAsia="Times New Roman" w:hAnsi="Calibri Light" w:cs="Times New Roman"/>
          <w:i/>
          <w:iCs/>
          <w:noProof/>
          <w:lang w:val="fr-CH"/>
        </w:rPr>
        <w:t>et al.</w:t>
      </w:r>
      <w:r w:rsidRPr="0064469D">
        <w:rPr>
          <w:rFonts w:ascii="Calibri Light" w:eastAsia="Times New Roman" w:hAnsi="Calibri Light" w:cs="Times New Roman"/>
          <w:noProof/>
          <w:lang w:val="fr-CH"/>
        </w:rPr>
        <w:t xml:space="preserve"> </w:t>
      </w:r>
      <w:r w:rsidRPr="00162CF0">
        <w:rPr>
          <w:rFonts w:ascii="Calibri Light" w:eastAsia="Times New Roman" w:hAnsi="Calibri Light" w:cs="Times New Roman"/>
          <w:noProof/>
        </w:rPr>
        <w:t xml:space="preserve">Yeast dynamin Vps1 associates with clathrin to facilitate vesicular trafficking and controls Golgi homeostasis. </w:t>
      </w:r>
      <w:r w:rsidRPr="00162CF0">
        <w:rPr>
          <w:rFonts w:ascii="Calibri Light" w:eastAsia="Times New Roman" w:hAnsi="Calibri Light" w:cs="Times New Roman"/>
          <w:i/>
          <w:iCs/>
          <w:noProof/>
        </w:rPr>
        <w:t>Eur. 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96,</w:t>
      </w:r>
      <w:r w:rsidRPr="00162CF0">
        <w:rPr>
          <w:rFonts w:ascii="Calibri Light" w:eastAsia="Times New Roman" w:hAnsi="Calibri Light" w:cs="Times New Roman"/>
          <w:noProof/>
        </w:rPr>
        <w:t xml:space="preserve"> 182–197 (2017).</w:t>
      </w:r>
    </w:p>
    <w:p w14:paraId="3CDECE45"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19.</w:t>
      </w:r>
      <w:r w:rsidRPr="00162CF0">
        <w:rPr>
          <w:rFonts w:ascii="Calibri Light" w:eastAsia="Times New Roman" w:hAnsi="Calibri Light" w:cs="Times New Roman"/>
          <w:noProof/>
        </w:rPr>
        <w:tab/>
        <w:t xml:space="preserve">McPherson, P.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A presynaptic inositol-5-phosphatase. </w:t>
      </w:r>
      <w:r w:rsidRPr="00162CF0">
        <w:rPr>
          <w:rFonts w:ascii="Calibri Light" w:eastAsia="Times New Roman" w:hAnsi="Calibri Light" w:cs="Times New Roman"/>
          <w:i/>
          <w:iCs/>
          <w:noProof/>
        </w:rPr>
        <w:t>Nature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379,</w:t>
      </w:r>
      <w:r w:rsidRPr="00162CF0">
        <w:rPr>
          <w:rFonts w:ascii="Calibri Light" w:eastAsia="Times New Roman" w:hAnsi="Calibri Light" w:cs="Times New Roman"/>
          <w:noProof/>
        </w:rPr>
        <w:t xml:space="preserve"> 353–357 (1996).</w:t>
      </w:r>
    </w:p>
    <w:p w14:paraId="4A9BFE4A"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20.</w:t>
      </w:r>
      <w:r w:rsidRPr="00162CF0">
        <w:rPr>
          <w:rFonts w:ascii="Calibri Light" w:eastAsia="Times New Roman" w:hAnsi="Calibri Light" w:cs="Times New Roman"/>
          <w:noProof/>
        </w:rPr>
        <w:tab/>
        <w:t xml:space="preserve">Kearns, B. G.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Essential role for diacylglycerol in protein transport from the yeast Golgi complex. </w:t>
      </w:r>
      <w:r w:rsidRPr="00162CF0">
        <w:rPr>
          <w:rFonts w:ascii="Calibri Light" w:eastAsia="Times New Roman" w:hAnsi="Calibri Light" w:cs="Times New Roman"/>
          <w:i/>
          <w:iCs/>
          <w:noProof/>
        </w:rPr>
        <w:t>Nature</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387,</w:t>
      </w:r>
      <w:r w:rsidRPr="00162CF0">
        <w:rPr>
          <w:rFonts w:ascii="Calibri Light" w:eastAsia="Times New Roman" w:hAnsi="Calibri Light" w:cs="Times New Roman"/>
          <w:noProof/>
        </w:rPr>
        <w:t xml:space="preserve"> 101–105 (1997).</w:t>
      </w:r>
    </w:p>
    <w:p w14:paraId="5D7732D3"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21.</w:t>
      </w:r>
      <w:r w:rsidRPr="00162CF0">
        <w:rPr>
          <w:rFonts w:ascii="Calibri Light" w:eastAsia="Times New Roman" w:hAnsi="Calibri Light" w:cs="Times New Roman"/>
          <w:noProof/>
        </w:rPr>
        <w:tab/>
        <w:t xml:space="preserve">Srinivasan, S.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162CF0">
        <w:rPr>
          <w:rFonts w:ascii="Calibri Light" w:eastAsia="Times New Roman" w:hAnsi="Calibri Light" w:cs="Times New Roman"/>
          <w:i/>
          <w:iCs/>
          <w:noProof/>
        </w:rPr>
        <w:t>Eur. 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74,</w:t>
      </w:r>
      <w:r w:rsidRPr="00162CF0">
        <w:rPr>
          <w:rFonts w:ascii="Calibri Light" w:eastAsia="Times New Roman" w:hAnsi="Calibri Light" w:cs="Times New Roman"/>
          <w:noProof/>
        </w:rPr>
        <w:t xml:space="preserve"> 350–60 (1997).</w:t>
      </w:r>
    </w:p>
    <w:p w14:paraId="40E5AF9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22.</w:t>
      </w:r>
      <w:r w:rsidRPr="00162CF0">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162CF0">
        <w:rPr>
          <w:rFonts w:ascii="Calibri Light" w:eastAsia="Times New Roman" w:hAnsi="Calibri Light" w:cs="Times New Roman"/>
          <w:i/>
          <w:iCs/>
          <w:noProof/>
        </w:rPr>
        <w:t>J. Cell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111 ( Pt 2,</w:t>
      </w:r>
      <w:r w:rsidRPr="00162CF0">
        <w:rPr>
          <w:rFonts w:ascii="Calibri Light" w:eastAsia="Times New Roman" w:hAnsi="Calibri Light" w:cs="Times New Roman"/>
          <w:noProof/>
        </w:rPr>
        <w:t xml:space="preserve"> 3347–3356 (1998).</w:t>
      </w:r>
    </w:p>
    <w:p w14:paraId="468E96D0"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23.</w:t>
      </w:r>
      <w:r w:rsidRPr="00162CF0">
        <w:rPr>
          <w:rFonts w:ascii="Calibri Light" w:eastAsia="Times New Roman" w:hAnsi="Calibri Light" w:cs="Times New Roman"/>
          <w:noProof/>
        </w:rPr>
        <w:tab/>
        <w:t xml:space="preserve">Kishimoto, T.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Determinants of endocytic membrane geometry, stability, and scission. </w:t>
      </w:r>
      <w:r w:rsidRPr="00162CF0">
        <w:rPr>
          <w:rFonts w:ascii="Calibri Light" w:eastAsia="Times New Roman" w:hAnsi="Calibri Light" w:cs="Times New Roman"/>
          <w:i/>
          <w:iCs/>
          <w:noProof/>
        </w:rPr>
        <w:t>Proc. Natl. Acad. Sci.</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108,</w:t>
      </w:r>
      <w:r w:rsidRPr="00162CF0">
        <w:rPr>
          <w:rFonts w:ascii="Calibri Light" w:eastAsia="Times New Roman" w:hAnsi="Calibri Light" w:cs="Times New Roman"/>
          <w:noProof/>
        </w:rPr>
        <w:t xml:space="preserve"> E979–E988 (2011).</w:t>
      </w:r>
    </w:p>
    <w:p w14:paraId="673C8AAB"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24.</w:t>
      </w:r>
      <w:r w:rsidRPr="00162CF0">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18A0AB8C"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25.</w:t>
      </w:r>
      <w:r w:rsidRPr="00162CF0">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162CF0">
        <w:rPr>
          <w:rFonts w:ascii="Calibri Light" w:eastAsia="Times New Roman" w:hAnsi="Calibri Light" w:cs="Times New Roman"/>
          <w:i/>
          <w:iCs/>
          <w:noProof/>
        </w:rPr>
        <w:t>Mol. Biol. 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13,</w:t>
      </w:r>
      <w:r w:rsidRPr="00162CF0">
        <w:rPr>
          <w:rFonts w:ascii="Calibri Light" w:eastAsia="Times New Roman" w:hAnsi="Calibri Light" w:cs="Times New Roman"/>
          <w:noProof/>
        </w:rPr>
        <w:t xml:space="preserve"> 542–557 (2002).</w:t>
      </w:r>
    </w:p>
    <w:p w14:paraId="66E1E323"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26.</w:t>
      </w:r>
      <w:r w:rsidRPr="00162CF0">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162CF0">
        <w:rPr>
          <w:rFonts w:ascii="Calibri Light" w:eastAsia="Times New Roman" w:hAnsi="Calibri Light" w:cs="Times New Roman"/>
          <w:i/>
          <w:iCs/>
          <w:noProof/>
        </w:rPr>
        <w:t>J. Cell Biol.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177,</w:t>
      </w:r>
      <w:r w:rsidRPr="00162CF0">
        <w:rPr>
          <w:rFonts w:ascii="Calibri Light" w:eastAsia="Times New Roman" w:hAnsi="Calibri Light" w:cs="Times New Roman"/>
          <w:noProof/>
        </w:rPr>
        <w:t xml:space="preserve"> 355–367 (2007).</w:t>
      </w:r>
    </w:p>
    <w:p w14:paraId="02D3A849" w14:textId="77777777" w:rsidR="00162CF0" w:rsidRPr="00162CF0" w:rsidRDefault="00162CF0" w:rsidP="00162CF0">
      <w:pPr>
        <w:widowControl w:val="0"/>
        <w:autoSpaceDE w:val="0"/>
        <w:autoSpaceDN w:val="0"/>
        <w:adjustRightInd w:val="0"/>
        <w:ind w:left="640" w:hanging="640"/>
        <w:rPr>
          <w:rFonts w:ascii="Calibri Light" w:eastAsia="Times New Roman" w:hAnsi="Calibri Light" w:cs="Times New Roman"/>
          <w:noProof/>
        </w:rPr>
      </w:pPr>
      <w:r w:rsidRPr="00162CF0">
        <w:rPr>
          <w:rFonts w:ascii="Calibri Light" w:eastAsia="Times New Roman" w:hAnsi="Calibri Light" w:cs="Times New Roman"/>
          <w:noProof/>
        </w:rPr>
        <w:t>27.</w:t>
      </w:r>
      <w:r w:rsidRPr="00162CF0">
        <w:rPr>
          <w:rFonts w:ascii="Calibri Light" w:eastAsia="Times New Roman" w:hAnsi="Calibri Light" w:cs="Times New Roman"/>
          <w:noProof/>
        </w:rPr>
        <w:tab/>
        <w:t xml:space="preserve">Stolz, L. E., Kuo, W. J., Longchamps, J., Sekhon, M. K. &amp; York, J. D. INP51, a yeast inositol polyphosphate 5-phosphatase required for phosphatidylinositol 4,5-bisphosphate homeostasis and whose absence confers a cold-resistant phenotype. </w:t>
      </w:r>
      <w:r w:rsidRPr="00162CF0">
        <w:rPr>
          <w:rFonts w:ascii="Calibri Light" w:eastAsia="Times New Roman" w:hAnsi="Calibri Light" w:cs="Times New Roman"/>
          <w:i/>
          <w:iCs/>
          <w:noProof/>
        </w:rPr>
        <w:t>J. Biol. Chem.</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273,</w:t>
      </w:r>
      <w:r w:rsidRPr="00162CF0">
        <w:rPr>
          <w:rFonts w:ascii="Calibri Light" w:eastAsia="Times New Roman" w:hAnsi="Calibri Light" w:cs="Times New Roman"/>
          <w:noProof/>
        </w:rPr>
        <w:t xml:space="preserve"> 11852–61 (1998).</w:t>
      </w:r>
    </w:p>
    <w:p w14:paraId="0CEBA195" w14:textId="77777777" w:rsidR="00162CF0" w:rsidRPr="00162CF0" w:rsidRDefault="00162CF0" w:rsidP="00162CF0">
      <w:pPr>
        <w:widowControl w:val="0"/>
        <w:autoSpaceDE w:val="0"/>
        <w:autoSpaceDN w:val="0"/>
        <w:adjustRightInd w:val="0"/>
        <w:ind w:left="640" w:hanging="640"/>
        <w:rPr>
          <w:rFonts w:ascii="Calibri Light" w:hAnsi="Calibri Light"/>
          <w:noProof/>
        </w:rPr>
      </w:pPr>
      <w:r w:rsidRPr="00162CF0">
        <w:rPr>
          <w:rFonts w:ascii="Calibri Light" w:eastAsia="Times New Roman" w:hAnsi="Calibri Light" w:cs="Times New Roman"/>
          <w:noProof/>
        </w:rPr>
        <w:t>28.</w:t>
      </w:r>
      <w:r w:rsidRPr="00162CF0">
        <w:rPr>
          <w:rFonts w:ascii="Calibri Light" w:eastAsia="Times New Roman" w:hAnsi="Calibri Light" w:cs="Times New Roman"/>
          <w:noProof/>
        </w:rPr>
        <w:tab/>
        <w:t xml:space="preserve">Simunovic, M. </w:t>
      </w:r>
      <w:r w:rsidRPr="00162CF0">
        <w:rPr>
          <w:rFonts w:ascii="Calibri Light" w:eastAsia="Times New Roman" w:hAnsi="Calibri Light" w:cs="Times New Roman"/>
          <w:i/>
          <w:iCs/>
          <w:noProof/>
        </w:rPr>
        <w:t>et al.</w:t>
      </w:r>
      <w:r w:rsidRPr="00162CF0">
        <w:rPr>
          <w:rFonts w:ascii="Calibri Light" w:eastAsia="Times New Roman" w:hAnsi="Calibri Light" w:cs="Times New Roman"/>
          <w:noProof/>
        </w:rPr>
        <w:t xml:space="preserve"> Friction Mediates Scission of Tubular Membranes Scaffolded by BAR Proteins. </w:t>
      </w:r>
      <w:r w:rsidRPr="00162CF0">
        <w:rPr>
          <w:rFonts w:ascii="Calibri Light" w:eastAsia="Times New Roman" w:hAnsi="Calibri Light" w:cs="Times New Roman"/>
          <w:i/>
          <w:iCs/>
          <w:noProof/>
        </w:rPr>
        <w:t>Cell</w:t>
      </w:r>
      <w:r w:rsidRPr="00162CF0">
        <w:rPr>
          <w:rFonts w:ascii="Calibri Light" w:eastAsia="Times New Roman" w:hAnsi="Calibri Light" w:cs="Times New Roman"/>
          <w:noProof/>
        </w:rPr>
        <w:t xml:space="preserve"> </w:t>
      </w:r>
      <w:r w:rsidRPr="00162CF0">
        <w:rPr>
          <w:rFonts w:ascii="Calibri Light" w:eastAsia="Times New Roman" w:hAnsi="Calibri Light" w:cs="Times New Roman"/>
          <w:b/>
          <w:bCs/>
          <w:noProof/>
        </w:rPr>
        <w:t>170,</w:t>
      </w:r>
      <w:r w:rsidRPr="00162CF0">
        <w:rPr>
          <w:rFonts w:ascii="Calibri Light" w:eastAsia="Times New Roman" w:hAnsi="Calibri Light" w:cs="Times New Roman"/>
          <w:noProof/>
        </w:rPr>
        <w:t xml:space="preserve"> 1–13 (2017).</w:t>
      </w:r>
    </w:p>
    <w:p w14:paraId="41855645" w14:textId="3618FAC6" w:rsidR="00162CF0" w:rsidRPr="002F12CC" w:rsidRDefault="00162CF0">
      <w:pPr>
        <w:rPr>
          <w:rFonts w:asciiTheme="majorHAnsi" w:hAnsiTheme="majorHAnsi"/>
        </w:rPr>
      </w:pPr>
      <w:r>
        <w:rPr>
          <w:rFonts w:asciiTheme="majorHAnsi" w:hAnsiTheme="majorHAnsi"/>
        </w:rPr>
        <w:fldChar w:fldCharType="end"/>
      </w:r>
    </w:p>
    <w:sectPr w:rsidR="00162CF0" w:rsidRPr="002F12CC" w:rsidSect="003103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oNotDisplayPageBoundaries/>
  <w:proofState w:spelling="clean" w:grammar="clean"/>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510E"/>
    <w:rsid w:val="000061BD"/>
    <w:rsid w:val="0001717F"/>
    <w:rsid w:val="00017CC0"/>
    <w:rsid w:val="000207F3"/>
    <w:rsid w:val="0002115E"/>
    <w:rsid w:val="000234D2"/>
    <w:rsid w:val="00026404"/>
    <w:rsid w:val="00026547"/>
    <w:rsid w:val="00033177"/>
    <w:rsid w:val="00037B32"/>
    <w:rsid w:val="00042831"/>
    <w:rsid w:val="0004293F"/>
    <w:rsid w:val="000467BE"/>
    <w:rsid w:val="00054FDC"/>
    <w:rsid w:val="0005783A"/>
    <w:rsid w:val="0006217D"/>
    <w:rsid w:val="00066A5C"/>
    <w:rsid w:val="000678A1"/>
    <w:rsid w:val="00067A76"/>
    <w:rsid w:val="00073343"/>
    <w:rsid w:val="00074772"/>
    <w:rsid w:val="000752BF"/>
    <w:rsid w:val="00082799"/>
    <w:rsid w:val="00083BD7"/>
    <w:rsid w:val="00094953"/>
    <w:rsid w:val="00097F8A"/>
    <w:rsid w:val="000A3E4A"/>
    <w:rsid w:val="000B0CCE"/>
    <w:rsid w:val="000B5D5D"/>
    <w:rsid w:val="000C01DE"/>
    <w:rsid w:val="000C5D7C"/>
    <w:rsid w:val="000D1866"/>
    <w:rsid w:val="000D50BB"/>
    <w:rsid w:val="000E18E8"/>
    <w:rsid w:val="000E3A62"/>
    <w:rsid w:val="000E648C"/>
    <w:rsid w:val="000E6BCF"/>
    <w:rsid w:val="000F19CE"/>
    <w:rsid w:val="000F341D"/>
    <w:rsid w:val="001023B9"/>
    <w:rsid w:val="0010252D"/>
    <w:rsid w:val="001102EC"/>
    <w:rsid w:val="001109E9"/>
    <w:rsid w:val="001126FE"/>
    <w:rsid w:val="00114B50"/>
    <w:rsid w:val="00114CDD"/>
    <w:rsid w:val="00120663"/>
    <w:rsid w:val="001207FD"/>
    <w:rsid w:val="00120FE8"/>
    <w:rsid w:val="00127C46"/>
    <w:rsid w:val="0013109E"/>
    <w:rsid w:val="00131C67"/>
    <w:rsid w:val="00132D6D"/>
    <w:rsid w:val="00133662"/>
    <w:rsid w:val="001357DF"/>
    <w:rsid w:val="00140A82"/>
    <w:rsid w:val="001467B5"/>
    <w:rsid w:val="00160CC7"/>
    <w:rsid w:val="00162B6F"/>
    <w:rsid w:val="00162CF0"/>
    <w:rsid w:val="00167DB5"/>
    <w:rsid w:val="0017199E"/>
    <w:rsid w:val="0017212E"/>
    <w:rsid w:val="00175ABD"/>
    <w:rsid w:val="0018306D"/>
    <w:rsid w:val="00184F55"/>
    <w:rsid w:val="00185760"/>
    <w:rsid w:val="001879CC"/>
    <w:rsid w:val="0019044B"/>
    <w:rsid w:val="001905F6"/>
    <w:rsid w:val="00190915"/>
    <w:rsid w:val="0019340F"/>
    <w:rsid w:val="00194A5B"/>
    <w:rsid w:val="0019547C"/>
    <w:rsid w:val="001A143D"/>
    <w:rsid w:val="001A496C"/>
    <w:rsid w:val="001B20BF"/>
    <w:rsid w:val="001B5DD2"/>
    <w:rsid w:val="001B71E9"/>
    <w:rsid w:val="001C0A07"/>
    <w:rsid w:val="001C3B39"/>
    <w:rsid w:val="001E1C9D"/>
    <w:rsid w:val="001E3218"/>
    <w:rsid w:val="001E498B"/>
    <w:rsid w:val="001E4F5C"/>
    <w:rsid w:val="001E5221"/>
    <w:rsid w:val="001E606F"/>
    <w:rsid w:val="001E7AB0"/>
    <w:rsid w:val="001F21EE"/>
    <w:rsid w:val="001F2C56"/>
    <w:rsid w:val="001F77C0"/>
    <w:rsid w:val="001F7DF6"/>
    <w:rsid w:val="001F7E6B"/>
    <w:rsid w:val="001F7F4D"/>
    <w:rsid w:val="0020107E"/>
    <w:rsid w:val="00201B26"/>
    <w:rsid w:val="00202ED8"/>
    <w:rsid w:val="00205D50"/>
    <w:rsid w:val="002061D7"/>
    <w:rsid w:val="00207639"/>
    <w:rsid w:val="00207F02"/>
    <w:rsid w:val="002114EE"/>
    <w:rsid w:val="00212A99"/>
    <w:rsid w:val="002170F6"/>
    <w:rsid w:val="00217D43"/>
    <w:rsid w:val="00222720"/>
    <w:rsid w:val="00222BF9"/>
    <w:rsid w:val="00222CD6"/>
    <w:rsid w:val="0022747A"/>
    <w:rsid w:val="002275BB"/>
    <w:rsid w:val="00227F78"/>
    <w:rsid w:val="00230812"/>
    <w:rsid w:val="00235927"/>
    <w:rsid w:val="00237131"/>
    <w:rsid w:val="00246F65"/>
    <w:rsid w:val="002504AC"/>
    <w:rsid w:val="00250AF2"/>
    <w:rsid w:val="00255997"/>
    <w:rsid w:val="002564E6"/>
    <w:rsid w:val="00267ACB"/>
    <w:rsid w:val="002722C3"/>
    <w:rsid w:val="00272DA7"/>
    <w:rsid w:val="00273338"/>
    <w:rsid w:val="00277E6B"/>
    <w:rsid w:val="00280956"/>
    <w:rsid w:val="00286D6F"/>
    <w:rsid w:val="002906CF"/>
    <w:rsid w:val="002908BD"/>
    <w:rsid w:val="002912BD"/>
    <w:rsid w:val="002A027C"/>
    <w:rsid w:val="002A06C7"/>
    <w:rsid w:val="002A212B"/>
    <w:rsid w:val="002A263B"/>
    <w:rsid w:val="002B0157"/>
    <w:rsid w:val="002C1AF6"/>
    <w:rsid w:val="002C3089"/>
    <w:rsid w:val="002D3D47"/>
    <w:rsid w:val="002D4675"/>
    <w:rsid w:val="002E30EE"/>
    <w:rsid w:val="002E329F"/>
    <w:rsid w:val="002E37BA"/>
    <w:rsid w:val="002E5EB7"/>
    <w:rsid w:val="002F0282"/>
    <w:rsid w:val="002F12CC"/>
    <w:rsid w:val="002F16E4"/>
    <w:rsid w:val="002F21B9"/>
    <w:rsid w:val="002F47A6"/>
    <w:rsid w:val="002F5A19"/>
    <w:rsid w:val="002F60AD"/>
    <w:rsid w:val="002F7E7B"/>
    <w:rsid w:val="00302D03"/>
    <w:rsid w:val="0030663D"/>
    <w:rsid w:val="00306FC8"/>
    <w:rsid w:val="00310373"/>
    <w:rsid w:val="00311D4C"/>
    <w:rsid w:val="00312D2F"/>
    <w:rsid w:val="00315579"/>
    <w:rsid w:val="003166D1"/>
    <w:rsid w:val="003252B5"/>
    <w:rsid w:val="003252F5"/>
    <w:rsid w:val="00325D40"/>
    <w:rsid w:val="003276AB"/>
    <w:rsid w:val="0033118C"/>
    <w:rsid w:val="0033308A"/>
    <w:rsid w:val="00336889"/>
    <w:rsid w:val="00351E17"/>
    <w:rsid w:val="0035611F"/>
    <w:rsid w:val="0036689C"/>
    <w:rsid w:val="003730A8"/>
    <w:rsid w:val="00374613"/>
    <w:rsid w:val="003830D8"/>
    <w:rsid w:val="00384291"/>
    <w:rsid w:val="00391FF0"/>
    <w:rsid w:val="003967FF"/>
    <w:rsid w:val="003971B2"/>
    <w:rsid w:val="003A0099"/>
    <w:rsid w:val="003A4DA6"/>
    <w:rsid w:val="003A58F7"/>
    <w:rsid w:val="003A64EA"/>
    <w:rsid w:val="003B0DF0"/>
    <w:rsid w:val="003B0F24"/>
    <w:rsid w:val="003B11CD"/>
    <w:rsid w:val="003B1A23"/>
    <w:rsid w:val="003B6154"/>
    <w:rsid w:val="003C16A7"/>
    <w:rsid w:val="003C26E1"/>
    <w:rsid w:val="003C274C"/>
    <w:rsid w:val="003C2DE4"/>
    <w:rsid w:val="003C4064"/>
    <w:rsid w:val="003C7577"/>
    <w:rsid w:val="003C7C85"/>
    <w:rsid w:val="003D3E85"/>
    <w:rsid w:val="003D4599"/>
    <w:rsid w:val="003E0A69"/>
    <w:rsid w:val="003E59CB"/>
    <w:rsid w:val="003F10B9"/>
    <w:rsid w:val="003F2374"/>
    <w:rsid w:val="003F29DC"/>
    <w:rsid w:val="003F3DF9"/>
    <w:rsid w:val="003F437B"/>
    <w:rsid w:val="003F6618"/>
    <w:rsid w:val="004041D6"/>
    <w:rsid w:val="00405E2C"/>
    <w:rsid w:val="004100F2"/>
    <w:rsid w:val="00410FF5"/>
    <w:rsid w:val="004115EF"/>
    <w:rsid w:val="00416990"/>
    <w:rsid w:val="00425C7B"/>
    <w:rsid w:val="0043195D"/>
    <w:rsid w:val="00431E34"/>
    <w:rsid w:val="0043288D"/>
    <w:rsid w:val="004340FA"/>
    <w:rsid w:val="00434109"/>
    <w:rsid w:val="00450FF0"/>
    <w:rsid w:val="00451A92"/>
    <w:rsid w:val="00455051"/>
    <w:rsid w:val="00457427"/>
    <w:rsid w:val="00457D17"/>
    <w:rsid w:val="004632AF"/>
    <w:rsid w:val="004674F5"/>
    <w:rsid w:val="00473921"/>
    <w:rsid w:val="004739A8"/>
    <w:rsid w:val="004750C9"/>
    <w:rsid w:val="00475899"/>
    <w:rsid w:val="00480ADE"/>
    <w:rsid w:val="0049403B"/>
    <w:rsid w:val="00494DFC"/>
    <w:rsid w:val="0049538B"/>
    <w:rsid w:val="004968C6"/>
    <w:rsid w:val="00496E26"/>
    <w:rsid w:val="004A5F86"/>
    <w:rsid w:val="004A69B1"/>
    <w:rsid w:val="004B0532"/>
    <w:rsid w:val="004B22CD"/>
    <w:rsid w:val="004B40D6"/>
    <w:rsid w:val="004B7A0E"/>
    <w:rsid w:val="004C057B"/>
    <w:rsid w:val="004C32F0"/>
    <w:rsid w:val="004C60EA"/>
    <w:rsid w:val="004C7142"/>
    <w:rsid w:val="004C7274"/>
    <w:rsid w:val="004D1117"/>
    <w:rsid w:val="004D59A4"/>
    <w:rsid w:val="004D6A05"/>
    <w:rsid w:val="004E1220"/>
    <w:rsid w:val="004E372E"/>
    <w:rsid w:val="004E680D"/>
    <w:rsid w:val="004F22CE"/>
    <w:rsid w:val="00500BB6"/>
    <w:rsid w:val="00507B90"/>
    <w:rsid w:val="0051366A"/>
    <w:rsid w:val="005138B4"/>
    <w:rsid w:val="00513F74"/>
    <w:rsid w:val="00521B42"/>
    <w:rsid w:val="005220A6"/>
    <w:rsid w:val="00523DF5"/>
    <w:rsid w:val="00527D22"/>
    <w:rsid w:val="00530645"/>
    <w:rsid w:val="005325CA"/>
    <w:rsid w:val="00535EA7"/>
    <w:rsid w:val="00540C47"/>
    <w:rsid w:val="00541E5F"/>
    <w:rsid w:val="00546D5B"/>
    <w:rsid w:val="00556FC0"/>
    <w:rsid w:val="00557648"/>
    <w:rsid w:val="00562BB7"/>
    <w:rsid w:val="00572A12"/>
    <w:rsid w:val="005771C8"/>
    <w:rsid w:val="00584A74"/>
    <w:rsid w:val="00587E92"/>
    <w:rsid w:val="00592D68"/>
    <w:rsid w:val="005944E6"/>
    <w:rsid w:val="005958E4"/>
    <w:rsid w:val="00596165"/>
    <w:rsid w:val="005A42BE"/>
    <w:rsid w:val="005A4E19"/>
    <w:rsid w:val="005A4FD4"/>
    <w:rsid w:val="005B106D"/>
    <w:rsid w:val="005B3B1B"/>
    <w:rsid w:val="005B42F8"/>
    <w:rsid w:val="005C2053"/>
    <w:rsid w:val="005C3932"/>
    <w:rsid w:val="005C4993"/>
    <w:rsid w:val="005C5982"/>
    <w:rsid w:val="005C7B47"/>
    <w:rsid w:val="005D2A36"/>
    <w:rsid w:val="005D2FD2"/>
    <w:rsid w:val="005D4D7A"/>
    <w:rsid w:val="005E0C35"/>
    <w:rsid w:val="005E0CA7"/>
    <w:rsid w:val="005E17B1"/>
    <w:rsid w:val="005E55E6"/>
    <w:rsid w:val="005F055F"/>
    <w:rsid w:val="005F206A"/>
    <w:rsid w:val="005F520F"/>
    <w:rsid w:val="005F5D63"/>
    <w:rsid w:val="005F74C9"/>
    <w:rsid w:val="0060166F"/>
    <w:rsid w:val="006019AB"/>
    <w:rsid w:val="006040B0"/>
    <w:rsid w:val="00605F4E"/>
    <w:rsid w:val="00611AC4"/>
    <w:rsid w:val="00614DDC"/>
    <w:rsid w:val="00615C80"/>
    <w:rsid w:val="00622E08"/>
    <w:rsid w:val="006241A1"/>
    <w:rsid w:val="006249F9"/>
    <w:rsid w:val="00625637"/>
    <w:rsid w:val="006264F9"/>
    <w:rsid w:val="00632341"/>
    <w:rsid w:val="0063436D"/>
    <w:rsid w:val="0063752F"/>
    <w:rsid w:val="00637DBD"/>
    <w:rsid w:val="00642389"/>
    <w:rsid w:val="00642494"/>
    <w:rsid w:val="00642D71"/>
    <w:rsid w:val="006434ED"/>
    <w:rsid w:val="006437D3"/>
    <w:rsid w:val="0064469D"/>
    <w:rsid w:val="00646568"/>
    <w:rsid w:val="00646B73"/>
    <w:rsid w:val="00661E9E"/>
    <w:rsid w:val="00662513"/>
    <w:rsid w:val="0067021F"/>
    <w:rsid w:val="00671896"/>
    <w:rsid w:val="006839E3"/>
    <w:rsid w:val="0069053B"/>
    <w:rsid w:val="0069660F"/>
    <w:rsid w:val="006966F1"/>
    <w:rsid w:val="006A1E7F"/>
    <w:rsid w:val="006A2233"/>
    <w:rsid w:val="006A2B83"/>
    <w:rsid w:val="006A4507"/>
    <w:rsid w:val="006A4756"/>
    <w:rsid w:val="006A58F6"/>
    <w:rsid w:val="006B1BFE"/>
    <w:rsid w:val="006B39DB"/>
    <w:rsid w:val="006B40F7"/>
    <w:rsid w:val="006B54D7"/>
    <w:rsid w:val="006B5527"/>
    <w:rsid w:val="006B6C95"/>
    <w:rsid w:val="006C0BD9"/>
    <w:rsid w:val="006C1560"/>
    <w:rsid w:val="006C39C2"/>
    <w:rsid w:val="006C4A16"/>
    <w:rsid w:val="006C7110"/>
    <w:rsid w:val="006D1561"/>
    <w:rsid w:val="006D45AE"/>
    <w:rsid w:val="006D66E4"/>
    <w:rsid w:val="006E0CED"/>
    <w:rsid w:val="006E2919"/>
    <w:rsid w:val="006E5573"/>
    <w:rsid w:val="006F64EC"/>
    <w:rsid w:val="00700F8C"/>
    <w:rsid w:val="007046A8"/>
    <w:rsid w:val="0070547D"/>
    <w:rsid w:val="00705CF8"/>
    <w:rsid w:val="00707498"/>
    <w:rsid w:val="00715861"/>
    <w:rsid w:val="00731CFE"/>
    <w:rsid w:val="00732A5C"/>
    <w:rsid w:val="00737AAA"/>
    <w:rsid w:val="007414A1"/>
    <w:rsid w:val="00742769"/>
    <w:rsid w:val="00743C99"/>
    <w:rsid w:val="00744257"/>
    <w:rsid w:val="00752798"/>
    <w:rsid w:val="007557EA"/>
    <w:rsid w:val="0075605A"/>
    <w:rsid w:val="0076157C"/>
    <w:rsid w:val="0076299A"/>
    <w:rsid w:val="00770369"/>
    <w:rsid w:val="00774E0A"/>
    <w:rsid w:val="00774E0B"/>
    <w:rsid w:val="007802A3"/>
    <w:rsid w:val="007805D8"/>
    <w:rsid w:val="00785811"/>
    <w:rsid w:val="00786733"/>
    <w:rsid w:val="00794C9E"/>
    <w:rsid w:val="00797664"/>
    <w:rsid w:val="00797E83"/>
    <w:rsid w:val="007A1BCF"/>
    <w:rsid w:val="007B13E0"/>
    <w:rsid w:val="007B2208"/>
    <w:rsid w:val="007B3FA8"/>
    <w:rsid w:val="007C255A"/>
    <w:rsid w:val="007C2D34"/>
    <w:rsid w:val="007C388C"/>
    <w:rsid w:val="007C4D9C"/>
    <w:rsid w:val="007C6DE6"/>
    <w:rsid w:val="007D2BFD"/>
    <w:rsid w:val="007D42F5"/>
    <w:rsid w:val="007D4C25"/>
    <w:rsid w:val="007E54AE"/>
    <w:rsid w:val="007E555E"/>
    <w:rsid w:val="007E5767"/>
    <w:rsid w:val="007F1A76"/>
    <w:rsid w:val="007F1E83"/>
    <w:rsid w:val="007F4789"/>
    <w:rsid w:val="007F4E9F"/>
    <w:rsid w:val="007F6781"/>
    <w:rsid w:val="007F7BA1"/>
    <w:rsid w:val="00800CA9"/>
    <w:rsid w:val="008028DE"/>
    <w:rsid w:val="00813735"/>
    <w:rsid w:val="00813A02"/>
    <w:rsid w:val="00823FEA"/>
    <w:rsid w:val="00825624"/>
    <w:rsid w:val="00825A69"/>
    <w:rsid w:val="00825B96"/>
    <w:rsid w:val="00831331"/>
    <w:rsid w:val="008363AB"/>
    <w:rsid w:val="008403DD"/>
    <w:rsid w:val="0084613B"/>
    <w:rsid w:val="00846B65"/>
    <w:rsid w:val="00854452"/>
    <w:rsid w:val="008545C4"/>
    <w:rsid w:val="00854A08"/>
    <w:rsid w:val="00854D87"/>
    <w:rsid w:val="00855DB8"/>
    <w:rsid w:val="00862B44"/>
    <w:rsid w:val="00863942"/>
    <w:rsid w:val="008642FF"/>
    <w:rsid w:val="00871275"/>
    <w:rsid w:val="0087196A"/>
    <w:rsid w:val="00874538"/>
    <w:rsid w:val="0087459E"/>
    <w:rsid w:val="00882052"/>
    <w:rsid w:val="008874EF"/>
    <w:rsid w:val="00887562"/>
    <w:rsid w:val="008A1368"/>
    <w:rsid w:val="008A13B3"/>
    <w:rsid w:val="008A6F43"/>
    <w:rsid w:val="008B34F6"/>
    <w:rsid w:val="008B3D52"/>
    <w:rsid w:val="008B4D02"/>
    <w:rsid w:val="008B7EC9"/>
    <w:rsid w:val="008C7598"/>
    <w:rsid w:val="008D25E1"/>
    <w:rsid w:val="008D2743"/>
    <w:rsid w:val="008D3847"/>
    <w:rsid w:val="008E7950"/>
    <w:rsid w:val="008F04D7"/>
    <w:rsid w:val="008F075C"/>
    <w:rsid w:val="008F613D"/>
    <w:rsid w:val="009004B0"/>
    <w:rsid w:val="009044A0"/>
    <w:rsid w:val="0090597A"/>
    <w:rsid w:val="00906B16"/>
    <w:rsid w:val="00907EC0"/>
    <w:rsid w:val="00915637"/>
    <w:rsid w:val="00915906"/>
    <w:rsid w:val="00916C92"/>
    <w:rsid w:val="00920539"/>
    <w:rsid w:val="00922D45"/>
    <w:rsid w:val="00923B11"/>
    <w:rsid w:val="00924084"/>
    <w:rsid w:val="009309AF"/>
    <w:rsid w:val="00934515"/>
    <w:rsid w:val="009360E7"/>
    <w:rsid w:val="00936332"/>
    <w:rsid w:val="009375BF"/>
    <w:rsid w:val="00941D6B"/>
    <w:rsid w:val="0094251F"/>
    <w:rsid w:val="00943385"/>
    <w:rsid w:val="00943423"/>
    <w:rsid w:val="00946D27"/>
    <w:rsid w:val="00947335"/>
    <w:rsid w:val="00955EA3"/>
    <w:rsid w:val="00957A90"/>
    <w:rsid w:val="00962BF2"/>
    <w:rsid w:val="00965D4E"/>
    <w:rsid w:val="00966161"/>
    <w:rsid w:val="009664FF"/>
    <w:rsid w:val="00970DCC"/>
    <w:rsid w:val="0097228E"/>
    <w:rsid w:val="00977A4F"/>
    <w:rsid w:val="00980DE0"/>
    <w:rsid w:val="00981983"/>
    <w:rsid w:val="00986FBB"/>
    <w:rsid w:val="009878BC"/>
    <w:rsid w:val="00990A94"/>
    <w:rsid w:val="00995159"/>
    <w:rsid w:val="009A402C"/>
    <w:rsid w:val="009A608D"/>
    <w:rsid w:val="009A68BB"/>
    <w:rsid w:val="009B3495"/>
    <w:rsid w:val="009B4772"/>
    <w:rsid w:val="009B47C4"/>
    <w:rsid w:val="009C4477"/>
    <w:rsid w:val="009C49C6"/>
    <w:rsid w:val="009C5E98"/>
    <w:rsid w:val="009D36BF"/>
    <w:rsid w:val="009D3EAA"/>
    <w:rsid w:val="009D7432"/>
    <w:rsid w:val="009E1222"/>
    <w:rsid w:val="009E28A2"/>
    <w:rsid w:val="009E7390"/>
    <w:rsid w:val="009F1CBE"/>
    <w:rsid w:val="009F277D"/>
    <w:rsid w:val="009F48C7"/>
    <w:rsid w:val="009F4AF2"/>
    <w:rsid w:val="009F648D"/>
    <w:rsid w:val="00A0152B"/>
    <w:rsid w:val="00A0269F"/>
    <w:rsid w:val="00A04180"/>
    <w:rsid w:val="00A05EEE"/>
    <w:rsid w:val="00A06144"/>
    <w:rsid w:val="00A07478"/>
    <w:rsid w:val="00A1153F"/>
    <w:rsid w:val="00A11967"/>
    <w:rsid w:val="00A144E3"/>
    <w:rsid w:val="00A15950"/>
    <w:rsid w:val="00A26AED"/>
    <w:rsid w:val="00A27F8B"/>
    <w:rsid w:val="00A35ECA"/>
    <w:rsid w:val="00A37730"/>
    <w:rsid w:val="00A4054D"/>
    <w:rsid w:val="00A43B34"/>
    <w:rsid w:val="00A47182"/>
    <w:rsid w:val="00A522A9"/>
    <w:rsid w:val="00A53BBF"/>
    <w:rsid w:val="00A61D59"/>
    <w:rsid w:val="00A7110B"/>
    <w:rsid w:val="00A72467"/>
    <w:rsid w:val="00A76E70"/>
    <w:rsid w:val="00A76FBA"/>
    <w:rsid w:val="00A771E6"/>
    <w:rsid w:val="00A772DD"/>
    <w:rsid w:val="00A80730"/>
    <w:rsid w:val="00A8164D"/>
    <w:rsid w:val="00A82A77"/>
    <w:rsid w:val="00A8380E"/>
    <w:rsid w:val="00A85C97"/>
    <w:rsid w:val="00A87772"/>
    <w:rsid w:val="00A90A76"/>
    <w:rsid w:val="00A95BFD"/>
    <w:rsid w:val="00AA7467"/>
    <w:rsid w:val="00AA7FDE"/>
    <w:rsid w:val="00AB1498"/>
    <w:rsid w:val="00AB4155"/>
    <w:rsid w:val="00AB4DD7"/>
    <w:rsid w:val="00AC3ED4"/>
    <w:rsid w:val="00AC6D49"/>
    <w:rsid w:val="00AD6039"/>
    <w:rsid w:val="00AD6DE3"/>
    <w:rsid w:val="00AD709D"/>
    <w:rsid w:val="00AE362D"/>
    <w:rsid w:val="00AE6574"/>
    <w:rsid w:val="00AF1BFB"/>
    <w:rsid w:val="00AF4BCF"/>
    <w:rsid w:val="00AF5925"/>
    <w:rsid w:val="00B061BA"/>
    <w:rsid w:val="00B172C9"/>
    <w:rsid w:val="00B203B9"/>
    <w:rsid w:val="00B2609E"/>
    <w:rsid w:val="00B26572"/>
    <w:rsid w:val="00B2695A"/>
    <w:rsid w:val="00B35292"/>
    <w:rsid w:val="00B378A7"/>
    <w:rsid w:val="00B4127F"/>
    <w:rsid w:val="00B425EF"/>
    <w:rsid w:val="00B43C1A"/>
    <w:rsid w:val="00B46C48"/>
    <w:rsid w:val="00B55EAD"/>
    <w:rsid w:val="00B5653E"/>
    <w:rsid w:val="00B6454D"/>
    <w:rsid w:val="00B724E3"/>
    <w:rsid w:val="00B7717C"/>
    <w:rsid w:val="00B81B9B"/>
    <w:rsid w:val="00B81BA2"/>
    <w:rsid w:val="00B8251E"/>
    <w:rsid w:val="00B84699"/>
    <w:rsid w:val="00B848A4"/>
    <w:rsid w:val="00B8683A"/>
    <w:rsid w:val="00B91CDB"/>
    <w:rsid w:val="00B94282"/>
    <w:rsid w:val="00B97560"/>
    <w:rsid w:val="00BA5554"/>
    <w:rsid w:val="00BB44ED"/>
    <w:rsid w:val="00BB49AD"/>
    <w:rsid w:val="00BC5EF0"/>
    <w:rsid w:val="00BC778C"/>
    <w:rsid w:val="00BD0E9B"/>
    <w:rsid w:val="00BD1BA0"/>
    <w:rsid w:val="00BD7A86"/>
    <w:rsid w:val="00BE03CC"/>
    <w:rsid w:val="00BE22EB"/>
    <w:rsid w:val="00BE33DA"/>
    <w:rsid w:val="00BE46B1"/>
    <w:rsid w:val="00BF0A94"/>
    <w:rsid w:val="00BF11C9"/>
    <w:rsid w:val="00BF7552"/>
    <w:rsid w:val="00BF7E4C"/>
    <w:rsid w:val="00C038C5"/>
    <w:rsid w:val="00C05387"/>
    <w:rsid w:val="00C072E1"/>
    <w:rsid w:val="00C14884"/>
    <w:rsid w:val="00C16F8F"/>
    <w:rsid w:val="00C2460A"/>
    <w:rsid w:val="00C25C0C"/>
    <w:rsid w:val="00C26336"/>
    <w:rsid w:val="00C31F55"/>
    <w:rsid w:val="00C3294C"/>
    <w:rsid w:val="00C3400E"/>
    <w:rsid w:val="00C371AA"/>
    <w:rsid w:val="00C43F48"/>
    <w:rsid w:val="00C53801"/>
    <w:rsid w:val="00C5426B"/>
    <w:rsid w:val="00C5568D"/>
    <w:rsid w:val="00C604B2"/>
    <w:rsid w:val="00C63FD1"/>
    <w:rsid w:val="00C7567E"/>
    <w:rsid w:val="00C769C7"/>
    <w:rsid w:val="00C76A02"/>
    <w:rsid w:val="00C77318"/>
    <w:rsid w:val="00C81017"/>
    <w:rsid w:val="00C856A2"/>
    <w:rsid w:val="00C85D8E"/>
    <w:rsid w:val="00C87EE6"/>
    <w:rsid w:val="00C9249C"/>
    <w:rsid w:val="00CA3B3B"/>
    <w:rsid w:val="00CA4C68"/>
    <w:rsid w:val="00CA5E48"/>
    <w:rsid w:val="00CA6690"/>
    <w:rsid w:val="00CB615D"/>
    <w:rsid w:val="00CD4A28"/>
    <w:rsid w:val="00CD4B8E"/>
    <w:rsid w:val="00CD570C"/>
    <w:rsid w:val="00CE1307"/>
    <w:rsid w:val="00CE19A4"/>
    <w:rsid w:val="00CE2295"/>
    <w:rsid w:val="00CE29A7"/>
    <w:rsid w:val="00CE2EEC"/>
    <w:rsid w:val="00CF2303"/>
    <w:rsid w:val="00CF38C6"/>
    <w:rsid w:val="00CF4257"/>
    <w:rsid w:val="00CF4854"/>
    <w:rsid w:val="00D01241"/>
    <w:rsid w:val="00D036A9"/>
    <w:rsid w:val="00D05156"/>
    <w:rsid w:val="00D0583B"/>
    <w:rsid w:val="00D06175"/>
    <w:rsid w:val="00D13BFE"/>
    <w:rsid w:val="00D16795"/>
    <w:rsid w:val="00D16B4B"/>
    <w:rsid w:val="00D16BAA"/>
    <w:rsid w:val="00D200CB"/>
    <w:rsid w:val="00D21E92"/>
    <w:rsid w:val="00D25944"/>
    <w:rsid w:val="00D26676"/>
    <w:rsid w:val="00D26A81"/>
    <w:rsid w:val="00D27055"/>
    <w:rsid w:val="00D302B3"/>
    <w:rsid w:val="00D32C15"/>
    <w:rsid w:val="00D41BC4"/>
    <w:rsid w:val="00D43824"/>
    <w:rsid w:val="00D45825"/>
    <w:rsid w:val="00D47004"/>
    <w:rsid w:val="00D5148D"/>
    <w:rsid w:val="00D52437"/>
    <w:rsid w:val="00D5342A"/>
    <w:rsid w:val="00D550BB"/>
    <w:rsid w:val="00D556F5"/>
    <w:rsid w:val="00D56AB3"/>
    <w:rsid w:val="00D610A8"/>
    <w:rsid w:val="00D63CE9"/>
    <w:rsid w:val="00D67D4A"/>
    <w:rsid w:val="00D721CB"/>
    <w:rsid w:val="00D7243C"/>
    <w:rsid w:val="00D80949"/>
    <w:rsid w:val="00D82207"/>
    <w:rsid w:val="00D83A9E"/>
    <w:rsid w:val="00D8719C"/>
    <w:rsid w:val="00D909BD"/>
    <w:rsid w:val="00D94C92"/>
    <w:rsid w:val="00D96586"/>
    <w:rsid w:val="00D97CD4"/>
    <w:rsid w:val="00DA4C04"/>
    <w:rsid w:val="00DA7F6D"/>
    <w:rsid w:val="00DB3165"/>
    <w:rsid w:val="00DB54FE"/>
    <w:rsid w:val="00DB5B3F"/>
    <w:rsid w:val="00DB67C5"/>
    <w:rsid w:val="00DB7C23"/>
    <w:rsid w:val="00DC02A9"/>
    <w:rsid w:val="00DC1850"/>
    <w:rsid w:val="00DC49DD"/>
    <w:rsid w:val="00DC6ADC"/>
    <w:rsid w:val="00DC6B5A"/>
    <w:rsid w:val="00DC7594"/>
    <w:rsid w:val="00DC7CD8"/>
    <w:rsid w:val="00DD11E5"/>
    <w:rsid w:val="00DD16D7"/>
    <w:rsid w:val="00DD2775"/>
    <w:rsid w:val="00DD4A16"/>
    <w:rsid w:val="00DD50D2"/>
    <w:rsid w:val="00DE184F"/>
    <w:rsid w:val="00DE2203"/>
    <w:rsid w:val="00DE4B04"/>
    <w:rsid w:val="00DE5A08"/>
    <w:rsid w:val="00DE7D3B"/>
    <w:rsid w:val="00DF211F"/>
    <w:rsid w:val="00DF22F2"/>
    <w:rsid w:val="00DF2489"/>
    <w:rsid w:val="00DF66DB"/>
    <w:rsid w:val="00E01712"/>
    <w:rsid w:val="00E058BF"/>
    <w:rsid w:val="00E12EAB"/>
    <w:rsid w:val="00E1515A"/>
    <w:rsid w:val="00E23D6E"/>
    <w:rsid w:val="00E26404"/>
    <w:rsid w:val="00E26B2F"/>
    <w:rsid w:val="00E305EE"/>
    <w:rsid w:val="00E33B8A"/>
    <w:rsid w:val="00E3508A"/>
    <w:rsid w:val="00E36B40"/>
    <w:rsid w:val="00E41C00"/>
    <w:rsid w:val="00E435DE"/>
    <w:rsid w:val="00E5121D"/>
    <w:rsid w:val="00E54ADE"/>
    <w:rsid w:val="00E60BA7"/>
    <w:rsid w:val="00E70E38"/>
    <w:rsid w:val="00E75CB7"/>
    <w:rsid w:val="00E76945"/>
    <w:rsid w:val="00E77DCB"/>
    <w:rsid w:val="00E80077"/>
    <w:rsid w:val="00E81F37"/>
    <w:rsid w:val="00E82DD2"/>
    <w:rsid w:val="00E82E64"/>
    <w:rsid w:val="00E840FD"/>
    <w:rsid w:val="00E84245"/>
    <w:rsid w:val="00E857DC"/>
    <w:rsid w:val="00E86BD4"/>
    <w:rsid w:val="00E8797D"/>
    <w:rsid w:val="00E96A60"/>
    <w:rsid w:val="00E97212"/>
    <w:rsid w:val="00EA06A1"/>
    <w:rsid w:val="00EA0A7E"/>
    <w:rsid w:val="00EA1286"/>
    <w:rsid w:val="00EA2169"/>
    <w:rsid w:val="00EA450A"/>
    <w:rsid w:val="00EA6ABD"/>
    <w:rsid w:val="00EA7F77"/>
    <w:rsid w:val="00EA7FA4"/>
    <w:rsid w:val="00EB3932"/>
    <w:rsid w:val="00EB3B02"/>
    <w:rsid w:val="00EB4621"/>
    <w:rsid w:val="00EB57D6"/>
    <w:rsid w:val="00EB6D35"/>
    <w:rsid w:val="00EC0881"/>
    <w:rsid w:val="00EC3AA2"/>
    <w:rsid w:val="00EC460D"/>
    <w:rsid w:val="00ED587E"/>
    <w:rsid w:val="00EE1292"/>
    <w:rsid w:val="00EE52A5"/>
    <w:rsid w:val="00EF7BD3"/>
    <w:rsid w:val="00F01E0E"/>
    <w:rsid w:val="00F01EAC"/>
    <w:rsid w:val="00F028CF"/>
    <w:rsid w:val="00F02B3A"/>
    <w:rsid w:val="00F048DF"/>
    <w:rsid w:val="00F05E45"/>
    <w:rsid w:val="00F10128"/>
    <w:rsid w:val="00F10F31"/>
    <w:rsid w:val="00F12DE9"/>
    <w:rsid w:val="00F14450"/>
    <w:rsid w:val="00F1782E"/>
    <w:rsid w:val="00F27C13"/>
    <w:rsid w:val="00F35932"/>
    <w:rsid w:val="00F3607E"/>
    <w:rsid w:val="00F408B7"/>
    <w:rsid w:val="00F41C3F"/>
    <w:rsid w:val="00F42591"/>
    <w:rsid w:val="00F442C7"/>
    <w:rsid w:val="00F44CDA"/>
    <w:rsid w:val="00F47982"/>
    <w:rsid w:val="00F52003"/>
    <w:rsid w:val="00F6188F"/>
    <w:rsid w:val="00F63220"/>
    <w:rsid w:val="00F708DE"/>
    <w:rsid w:val="00F737F1"/>
    <w:rsid w:val="00F767D0"/>
    <w:rsid w:val="00F76EC8"/>
    <w:rsid w:val="00F77C79"/>
    <w:rsid w:val="00F80AA0"/>
    <w:rsid w:val="00F8301E"/>
    <w:rsid w:val="00F84CB6"/>
    <w:rsid w:val="00F85E7B"/>
    <w:rsid w:val="00F85ED6"/>
    <w:rsid w:val="00F87BD8"/>
    <w:rsid w:val="00F94C9B"/>
    <w:rsid w:val="00FB02A5"/>
    <w:rsid w:val="00FB044D"/>
    <w:rsid w:val="00FB606F"/>
    <w:rsid w:val="00FC0A25"/>
    <w:rsid w:val="00FC0D4F"/>
    <w:rsid w:val="00FD202B"/>
    <w:rsid w:val="00FD503B"/>
    <w:rsid w:val="00FD79AB"/>
    <w:rsid w:val="00FE5699"/>
    <w:rsid w:val="00FF1262"/>
    <w:rsid w:val="00FF21E1"/>
    <w:rsid w:val="00FF3DD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57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710067-5392-E348-BBE7-75FE1642C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25</Pages>
  <Words>23112</Words>
  <Characters>127812</Characters>
  <Application>Microsoft Macintosh Word</Application>
  <DocSecurity>0</DocSecurity>
  <Lines>2166</Lines>
  <Paragraphs>673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169</cp:revision>
  <dcterms:created xsi:type="dcterms:W3CDTF">2018-07-06T18:02:00Z</dcterms:created>
  <dcterms:modified xsi:type="dcterms:W3CDTF">2018-07-24T18:15:00Z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